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922"/>
        <w:gridCol w:w="8070"/>
      </w:tblGrid>
      <w:tr w:rsidR="0007243C" w:rsidTr="006C5C4D">
        <w:tc>
          <w:tcPr>
            <w:tcW w:w="6922" w:type="dxa"/>
          </w:tcPr>
          <w:p w:rsidR="0007243C" w:rsidRDefault="0007243C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  <w:tc>
          <w:tcPr>
            <w:tcW w:w="8070" w:type="dxa"/>
          </w:tcPr>
          <w:p w:rsidR="006C5C4D" w:rsidRDefault="006C5C4D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6C5C4D" w:rsidRDefault="006C5C4D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6C5C4D" w:rsidRDefault="006C5C4D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  <w:p w:rsidR="00277A9F" w:rsidRDefault="0007243C" w:rsidP="006C5C4D">
            <w:pPr>
              <w:spacing w:line="240" w:lineRule="atLeast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Приложение 2                                                                                                                                                                   к муниципальной программе </w:t>
            </w:r>
            <w:r w:rsidR="00277A9F">
              <w:rPr>
                <w:rFonts w:ascii="Times New Roman" w:hAnsi="Times New Roman" w:cs="Times New Roman"/>
              </w:rPr>
              <w:t>муниципального образования</w:t>
            </w:r>
          </w:p>
          <w:p w:rsidR="00277A9F" w:rsidRDefault="00277A9F" w:rsidP="00277A9F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«Муниципальный округ </w:t>
            </w:r>
            <w:proofErr w:type="spellStart"/>
            <w:r>
              <w:rPr>
                <w:rFonts w:ascii="Times New Roman" w:hAnsi="Times New Roman" w:cs="Times New Roman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</w:t>
            </w:r>
          </w:p>
          <w:p w:rsidR="00277A9F" w:rsidRDefault="00277A9F" w:rsidP="00277A9F">
            <w:pPr>
              <w:spacing w:line="240" w:lineRule="atLeast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Удмуртской Республики</w:t>
            </w:r>
            <w:r w:rsidR="00102952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07243C">
              <w:rPr>
                <w:rFonts w:ascii="Times New Roman" w:hAnsi="Times New Roman" w:cs="Times New Roman"/>
              </w:rPr>
              <w:t xml:space="preserve">«Управление </w:t>
            </w:r>
            <w:r w:rsidR="0007243C" w:rsidRPr="00AD0B64">
              <w:rPr>
                <w:rFonts w:ascii="Times New Roman" w:hAnsi="Times New Roman" w:cs="Times New Roman"/>
                <w:szCs w:val="28"/>
              </w:rPr>
              <w:t>муниципальными</w:t>
            </w:r>
          </w:p>
          <w:p w:rsidR="0007243C" w:rsidRDefault="00277A9F" w:rsidP="00277A9F">
            <w:pPr>
              <w:spacing w:line="240" w:lineRule="atLeas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8"/>
              </w:rPr>
              <w:t xml:space="preserve">                                        </w:t>
            </w:r>
            <w:r w:rsidR="0007243C" w:rsidRPr="00AD0B64">
              <w:rPr>
                <w:rFonts w:ascii="Times New Roman" w:hAnsi="Times New Roman" w:cs="Times New Roman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Cs w:val="28"/>
              </w:rPr>
              <w:t xml:space="preserve"> </w:t>
            </w:r>
            <w:r w:rsidR="0007243C" w:rsidRPr="00AD0B64">
              <w:rPr>
                <w:rFonts w:ascii="Times New Roman" w:hAnsi="Times New Roman" w:cs="Times New Roman"/>
                <w:szCs w:val="28"/>
              </w:rPr>
              <w:t>финансами</w:t>
            </w:r>
            <w:r w:rsidR="0007243C">
              <w:rPr>
                <w:rFonts w:ascii="Times New Roman" w:hAnsi="Times New Roman" w:cs="Times New Roman"/>
              </w:rPr>
              <w:t xml:space="preserve">»  </w:t>
            </w:r>
          </w:p>
          <w:p w:rsidR="0007243C" w:rsidRDefault="0007243C" w:rsidP="0007243C">
            <w:pPr>
              <w:spacing w:line="240" w:lineRule="atLeast"/>
              <w:rPr>
                <w:rFonts w:ascii="Times New Roman" w:hAnsi="Times New Roman" w:cs="Times New Roman"/>
              </w:rPr>
            </w:pPr>
          </w:p>
        </w:tc>
      </w:tr>
    </w:tbl>
    <w:p w:rsidR="00491652" w:rsidRPr="00163C96" w:rsidRDefault="0007243C" w:rsidP="0007243C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63C96">
        <w:rPr>
          <w:rFonts w:ascii="Times New Roman" w:hAnsi="Times New Roman" w:cs="Times New Roman"/>
          <w:b/>
          <w:sz w:val="26"/>
          <w:szCs w:val="26"/>
        </w:rPr>
        <w:t>Перечень основных мероприятий муниципальной программы</w:t>
      </w:r>
    </w:p>
    <w:tbl>
      <w:tblPr>
        <w:tblStyle w:val="a3"/>
        <w:tblW w:w="15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523"/>
        <w:gridCol w:w="538"/>
        <w:gridCol w:w="495"/>
        <w:gridCol w:w="4352"/>
        <w:gridCol w:w="498"/>
        <w:gridCol w:w="1855"/>
        <w:gridCol w:w="1091"/>
        <w:gridCol w:w="3842"/>
        <w:gridCol w:w="1403"/>
        <w:gridCol w:w="46"/>
      </w:tblGrid>
      <w:tr w:rsidR="0007243C" w:rsidRPr="007834B6" w:rsidTr="00163C96">
        <w:trPr>
          <w:trHeight w:val="29"/>
        </w:trPr>
        <w:tc>
          <w:tcPr>
            <w:tcW w:w="6943" w:type="dxa"/>
            <w:gridSpan w:val="6"/>
          </w:tcPr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Наименование муниципальной программы</w:t>
            </w:r>
          </w:p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7" w:type="dxa"/>
            <w:gridSpan w:val="5"/>
          </w:tcPr>
          <w:p w:rsidR="0007243C" w:rsidRPr="007834B6" w:rsidRDefault="0007243C" w:rsidP="00756F99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AD0B64">
              <w:rPr>
                <w:rFonts w:ascii="Times New Roman" w:hAnsi="Times New Roman" w:cs="Times New Roman"/>
                <w:sz w:val="18"/>
                <w:szCs w:val="18"/>
              </w:rPr>
              <w:t>«Управление м</w:t>
            </w:r>
            <w:r w:rsidR="0014208E">
              <w:rPr>
                <w:rFonts w:ascii="Times New Roman" w:hAnsi="Times New Roman" w:cs="Times New Roman"/>
                <w:sz w:val="18"/>
                <w:szCs w:val="18"/>
              </w:rPr>
              <w:t xml:space="preserve">униципальными финансами» </w:t>
            </w:r>
          </w:p>
        </w:tc>
      </w:tr>
      <w:tr w:rsidR="0007243C" w:rsidRPr="007834B6" w:rsidTr="00163C96">
        <w:trPr>
          <w:trHeight w:val="81"/>
        </w:trPr>
        <w:tc>
          <w:tcPr>
            <w:tcW w:w="6943" w:type="dxa"/>
            <w:gridSpan w:val="6"/>
          </w:tcPr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Ответственный исполнитель</w:t>
            </w:r>
          </w:p>
          <w:p w:rsidR="0007243C" w:rsidRPr="007834B6" w:rsidRDefault="0007243C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37" w:type="dxa"/>
            <w:gridSpan w:val="5"/>
          </w:tcPr>
          <w:p w:rsidR="0007243C" w:rsidRDefault="0007243C" w:rsidP="00102952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Управление финансов Администрации муниципального образования «</w:t>
            </w:r>
            <w:r w:rsidR="00102952" w:rsidRPr="00102952"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Муниципальный округ </w:t>
            </w:r>
            <w:proofErr w:type="spellStart"/>
            <w:r w:rsidR="00102952" w:rsidRPr="00102952">
              <w:rPr>
                <w:rFonts w:ascii="Times New Roman" w:hAnsi="Times New Roman" w:cs="Times New Roman"/>
                <w:sz w:val="18"/>
                <w:szCs w:val="18"/>
              </w:rPr>
              <w:t>Можгинский</w:t>
            </w:r>
            <w:proofErr w:type="spellEnd"/>
            <w:r w:rsidR="00102952" w:rsidRPr="00102952">
              <w:rPr>
                <w:rFonts w:ascii="Times New Roman" w:hAnsi="Times New Roman" w:cs="Times New Roman"/>
                <w:sz w:val="18"/>
                <w:szCs w:val="18"/>
              </w:rPr>
              <w:t xml:space="preserve"> район</w:t>
            </w:r>
            <w:r w:rsidR="0010295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102952" w:rsidRPr="00102952">
              <w:rPr>
                <w:rFonts w:ascii="Times New Roman" w:hAnsi="Times New Roman" w:cs="Times New Roman"/>
                <w:sz w:val="18"/>
                <w:szCs w:val="18"/>
              </w:rPr>
              <w:t>Удмуртской Республики</w:t>
            </w:r>
            <w:r w:rsidRPr="007834B6"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  <w:p w:rsidR="00163C96" w:rsidRDefault="00163C96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3C96" w:rsidRPr="007834B6" w:rsidRDefault="00163C96" w:rsidP="00FE6110">
            <w:pPr>
              <w:spacing w:line="240" w:lineRule="atLeas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blHeader/>
        </w:trPr>
        <w:tc>
          <w:tcPr>
            <w:tcW w:w="2093" w:type="dxa"/>
            <w:gridSpan w:val="4"/>
          </w:tcPr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Код аналитической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программной классификации</w:t>
            </w:r>
          </w:p>
        </w:tc>
        <w:tc>
          <w:tcPr>
            <w:tcW w:w="4352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353" w:type="dxa"/>
            <w:gridSpan w:val="2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091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Срок выполнения</w:t>
            </w:r>
          </w:p>
        </w:tc>
        <w:tc>
          <w:tcPr>
            <w:tcW w:w="3842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Ожидаемый непосредственный результат</w:t>
            </w:r>
          </w:p>
        </w:tc>
        <w:tc>
          <w:tcPr>
            <w:tcW w:w="1403" w:type="dxa"/>
            <w:vMerge w:val="restart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Взаимосвязь с целевыми показателями (индикаторами)</w:t>
            </w: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blHeader/>
        </w:trPr>
        <w:tc>
          <w:tcPr>
            <w:tcW w:w="537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523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38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ОМ</w:t>
            </w:r>
          </w:p>
        </w:tc>
        <w:tc>
          <w:tcPr>
            <w:tcW w:w="495" w:type="dxa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B51E7" w:rsidRPr="0007243C" w:rsidRDefault="00DB51E7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4352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53" w:type="dxa"/>
            <w:gridSpan w:val="2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91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42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03" w:type="dxa"/>
            <w:vMerge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DB51E7" w:rsidRPr="0044383D" w:rsidRDefault="00B67508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52" w:type="dxa"/>
          </w:tcPr>
          <w:p w:rsidR="00DB51E7" w:rsidRPr="0044383D" w:rsidRDefault="00DB51E7" w:rsidP="0003000D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0F2F90">
              <w:rPr>
                <w:rFonts w:ascii="Times New Roman" w:hAnsi="Times New Roman" w:cs="Times New Roman"/>
                <w:b/>
                <w:sz w:val="20"/>
                <w:szCs w:val="20"/>
              </w:rPr>
              <w:t>бюджетным процессом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353" w:type="dxa"/>
            <w:gridSpan w:val="2"/>
          </w:tcPr>
          <w:p w:rsidR="00DB51E7" w:rsidRPr="0044383D" w:rsidRDefault="00DB51E7" w:rsidP="000300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Управление финансов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</w:t>
            </w:r>
            <w:r w:rsidR="0003000D">
              <w:rPr>
                <w:rFonts w:ascii="Times New Roman" w:hAnsi="Times New Roman" w:cs="Times New Roman"/>
                <w:b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</w:t>
            </w:r>
            <w:r w:rsidR="0003000D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1091" w:type="dxa"/>
          </w:tcPr>
          <w:p w:rsidR="00DB51E7" w:rsidRPr="0044383D" w:rsidRDefault="00DB51E7" w:rsidP="00572F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  <w:r w:rsidR="004B72AF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</w:t>
            </w:r>
            <w:r w:rsidR="004B72A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572F65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DB51E7" w:rsidRPr="00737875" w:rsidRDefault="001643E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DB51E7" w:rsidRPr="00737875" w:rsidRDefault="00DB51E7" w:rsidP="00FE6110">
            <w:pPr>
              <w:spacing w:line="24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 методическое обеспечение и организация бюджетного процесса в </w:t>
            </w:r>
            <w:proofErr w:type="spellStart"/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 w:rsidRPr="00737875"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DB51E7" w:rsidRPr="00821C3F" w:rsidRDefault="0003000D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DB51E7" w:rsidRPr="00737875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FDE9D9" w:themeFill="accent6" w:themeFillTint="33"/>
          </w:tcPr>
          <w:p w:rsidR="00DB51E7" w:rsidRPr="00B10630" w:rsidRDefault="00DB51E7" w:rsidP="00072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DB51E7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2273" w:rsidRPr="00172273" w:rsidRDefault="00172273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B51E7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DB51E7" w:rsidRPr="0044383D" w:rsidRDefault="001643E6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DB51E7" w:rsidRPr="0044383D" w:rsidRDefault="00DB51E7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DB51E7" w:rsidRPr="0044383D" w:rsidRDefault="00DB51E7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Нормативно- правовое регулирование в сфере организации бюджетного процесса</w:t>
            </w:r>
          </w:p>
        </w:tc>
        <w:tc>
          <w:tcPr>
            <w:tcW w:w="2353" w:type="dxa"/>
            <w:gridSpan w:val="2"/>
          </w:tcPr>
          <w:p w:rsidR="00DB51E7" w:rsidRPr="0044383D" w:rsidRDefault="0003000D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DB51E7" w:rsidRPr="0044383D" w:rsidRDefault="00DB51E7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4B72AF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756F99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572F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DB51E7" w:rsidRPr="0044383D" w:rsidRDefault="00DB51E7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акты, правовые акты по вопросам организации бюджетного процесса</w:t>
            </w:r>
          </w:p>
        </w:tc>
        <w:tc>
          <w:tcPr>
            <w:tcW w:w="1403" w:type="dxa"/>
          </w:tcPr>
          <w:p w:rsidR="001643E6" w:rsidRDefault="001643E6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09.01.1</w:t>
            </w:r>
          </w:p>
          <w:p w:rsidR="00DB51E7" w:rsidRDefault="001643E6" w:rsidP="001643E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4B72AF" w:rsidRPr="0044383D" w:rsidRDefault="004B72AF" w:rsidP="00422B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составления, составление проекта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422B4B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422B4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прогноза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5D40D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5D40D6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5D40D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5A41A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4B72AF" w:rsidRPr="0044383D" w:rsidRDefault="004B72AF" w:rsidP="00422B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Проект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422B4B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422B4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прогноз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4B72AF" w:rsidRDefault="004B72AF" w:rsidP="00C60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</w:tcPr>
          <w:p w:rsidR="004B72AF" w:rsidRPr="0044383D" w:rsidRDefault="004B72AF" w:rsidP="00E555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исполнения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Pr="00E70466">
              <w:rPr>
                <w:rFonts w:ascii="Times New Roman" w:hAnsi="Times New Roman" w:cs="Times New Roman"/>
                <w:sz w:val="20"/>
                <w:szCs w:val="20"/>
              </w:rPr>
              <w:t>по расходам и источникам финансирования дефицита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5D40D6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5D40D6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5D40D6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5A41A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4B72AF" w:rsidRPr="0044383D" w:rsidRDefault="00E555BA" w:rsidP="00E555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исполнения </w:t>
            </w:r>
            <w:r w:rsidR="004B72AF">
              <w:rPr>
                <w:rFonts w:ascii="Times New Roman" w:hAnsi="Times New Roman" w:cs="Times New Roman"/>
                <w:sz w:val="20"/>
                <w:szCs w:val="20"/>
              </w:rPr>
              <w:t xml:space="preserve"> бюджета</w:t>
            </w:r>
            <w:proofErr w:type="gramEnd"/>
            <w:r w:rsidR="004B72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B72AF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4B72AF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</w:tcPr>
          <w:p w:rsidR="004B72AF" w:rsidRPr="0044383D" w:rsidRDefault="004B72AF" w:rsidP="00E555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Санкционирование операций</w:t>
            </w:r>
            <w:r w:rsidR="00E555BA">
              <w:rPr>
                <w:rFonts w:ascii="Times New Roman" w:hAnsi="Times New Roman" w:cs="Times New Roman"/>
                <w:sz w:val="20"/>
                <w:szCs w:val="20"/>
              </w:rPr>
              <w:t xml:space="preserve"> по исполнению расходной части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1965F4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1965F4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1965F4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5A41A1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4B72AF" w:rsidRPr="0044383D" w:rsidRDefault="004B72AF" w:rsidP="00E555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Эффективное и целевое расходование средств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09.00.5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</w:tcPr>
          <w:p w:rsidR="004B72AF" w:rsidRPr="0044383D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1965F4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1965F4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1965F4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09248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4B72AF" w:rsidRPr="0044383D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Соблюдение требований по ведению бюджетного учета и составление бюджетной отчетности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2" w:type="dxa"/>
          </w:tcPr>
          <w:p w:rsidR="004B72AF" w:rsidRPr="0044383D" w:rsidRDefault="004B72AF" w:rsidP="00E555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Составление отчетности об исполнении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E555BA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E555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иной финансовой отчетности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1965F4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1965F4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1965F4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09248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4B72AF" w:rsidRPr="0044383D" w:rsidRDefault="004B72AF" w:rsidP="00E555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Отчетность об исполнении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E555BA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E555B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иная финансовой отчетность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352" w:type="dxa"/>
          </w:tcPr>
          <w:p w:rsidR="004B72AF" w:rsidRPr="0044383D" w:rsidRDefault="004B72AF" w:rsidP="00E555B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составления, составление и ведение реестра расходных обязательств муниципального образования «</w:t>
            </w:r>
            <w:r w:rsidR="00E555BA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E555BA">
              <w:rPr>
                <w:rFonts w:ascii="Times New Roman" w:hAnsi="Times New Roman" w:cs="Times New Roman"/>
                <w:sz w:val="20"/>
                <w:szCs w:val="20"/>
              </w:rPr>
              <w:t xml:space="preserve"> Удмуртской Республики»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D94B42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D94B42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D94B42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09248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4B72AF" w:rsidRPr="0044383D" w:rsidRDefault="004B72AF" w:rsidP="00BA2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и ведение реестра расходных обязательств муниципального образования «</w:t>
            </w:r>
            <w:r w:rsidR="00BA258C" w:rsidRPr="00BA25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="00BA258C" w:rsidRPr="00BA258C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BA258C" w:rsidRPr="00BA258C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</w:t>
            </w:r>
            <w:r w:rsidR="00BA258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352" w:type="dxa"/>
          </w:tcPr>
          <w:p w:rsidR="004B72AF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условно утвержденных расходов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D94B42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D94B42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D94B42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09248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4B72AF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Условно утвержденные расходы формируются в соответствии с бюджетным законодательством для распределения в плановом периоде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352" w:type="dxa"/>
          </w:tcPr>
          <w:p w:rsidR="004B72AF" w:rsidRDefault="004B72AF" w:rsidP="00BA258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Методическая поддержка главных распорядителей средств бюджета </w:t>
            </w:r>
            <w:proofErr w:type="spellStart"/>
            <w:r w:rsidR="00BA258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A258C" w:rsidRPr="00BA258C">
              <w:rPr>
                <w:rFonts w:ascii="Times New Roman" w:hAnsi="Times New Roman" w:cs="Times New Roman"/>
                <w:sz w:val="20"/>
                <w:szCs w:val="20"/>
              </w:rPr>
              <w:t>ожгинск</w:t>
            </w:r>
            <w:r w:rsidR="00BA258C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 w:rsidR="00BA258C" w:rsidRPr="00BA258C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BA258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вопросам, связанным с составлением и исполнением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BA258C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BA258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ведением бюджетного учета и составлением бюджетной отчетности, составлением отчетности об исполнении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BA258C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BA258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составлением и ведением реестра расходных обязательств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D94B42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D94B42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D94B42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09248B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4B72AF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Разъяснения, консультации, методические </w:t>
            </w:r>
            <w:r w:rsidR="00BA258C">
              <w:rPr>
                <w:rFonts w:ascii="Times New Roman" w:hAnsi="Times New Roman" w:cs="Times New Roman"/>
                <w:sz w:val="20"/>
                <w:szCs w:val="20"/>
              </w:rPr>
              <w:t>материалы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вопросам, связанным с составлением и исполнением бюджета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4B72AF" w:rsidRDefault="00523097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352" w:type="dxa"/>
          </w:tcPr>
          <w:p w:rsidR="004B72AF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резервами на исполнение расходных обязательств муниципального образования «</w:t>
            </w:r>
            <w:r w:rsidR="00BA258C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BA258C">
              <w:rPr>
                <w:rFonts w:ascii="Times New Roman" w:hAnsi="Times New Roman" w:cs="Times New Roman"/>
                <w:sz w:val="20"/>
                <w:szCs w:val="20"/>
              </w:rPr>
              <w:t xml:space="preserve"> Удмуртской Республики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F31444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F31444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F31444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B87438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4B72AF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взвешенной сбалансированной бюджетной политики</w:t>
            </w:r>
          </w:p>
        </w:tc>
        <w:tc>
          <w:tcPr>
            <w:tcW w:w="1403" w:type="dxa"/>
          </w:tcPr>
          <w:p w:rsidR="004B72AF" w:rsidRDefault="00792C60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09.01.2</w:t>
            </w:r>
          </w:p>
        </w:tc>
      </w:tr>
      <w:tr w:rsidR="00ED33BF" w:rsidTr="00D5498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451"/>
        </w:trPr>
        <w:tc>
          <w:tcPr>
            <w:tcW w:w="537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ED33BF" w:rsidRPr="00737875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ED33BF" w:rsidRPr="00737875" w:rsidRDefault="00ED33BF" w:rsidP="00D5498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Эффективное управление муниципальным долгом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ED33BF" w:rsidRPr="00B10630" w:rsidRDefault="0003000D" w:rsidP="00ED3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42" w:type="dxa"/>
            <w:shd w:val="clear" w:color="auto" w:fill="FDE9D9" w:themeFill="accent6" w:themeFillTint="33"/>
          </w:tcPr>
          <w:p w:rsidR="00ED33BF" w:rsidRPr="00B10630" w:rsidRDefault="00ED33BF" w:rsidP="00ED33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D33BF" w:rsidRPr="00801669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4B72AF" w:rsidRPr="0044383D" w:rsidRDefault="004B72AF" w:rsidP="00ED4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норматив</w:t>
            </w:r>
            <w:r w:rsidR="00ED4563">
              <w:rPr>
                <w:rFonts w:ascii="Times New Roman" w:hAnsi="Times New Roman" w:cs="Times New Roman"/>
                <w:sz w:val="20"/>
                <w:szCs w:val="20"/>
              </w:rPr>
              <w:t>ных правовых актов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регулирующих сферу управления муниципальным долгом 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D55E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D55EBC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D55E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F43C5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4B72AF" w:rsidRPr="0044383D" w:rsidRDefault="004B72AF" w:rsidP="00ED4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акты, регулирующие сферу управления муниципальным долгом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09.01.3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09.01.4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09.01.5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09.01.6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4B72AF" w:rsidRPr="0044383D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документов для привлечения бюджетных кредитов </w:t>
            </w:r>
            <w:r w:rsidR="00ED4563" w:rsidRPr="00ED4563">
              <w:rPr>
                <w:rFonts w:ascii="Times New Roman" w:hAnsi="Times New Roman" w:cs="Times New Roman"/>
                <w:sz w:val="20"/>
                <w:szCs w:val="20"/>
              </w:rPr>
              <w:t>из бюджета Удмуртской Республики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D55E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D55EBC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D55E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F43C5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4B72AF" w:rsidRPr="0044383D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Документы для привлечения бюджетных кредитов из республиканского бюджета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</w:tcPr>
          <w:p w:rsidR="004B72AF" w:rsidRPr="008C3B1E" w:rsidRDefault="004B72AF" w:rsidP="00ED4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B1E">
              <w:rPr>
                <w:rFonts w:ascii="Times New Roman" w:hAnsi="Times New Roman" w:cs="Times New Roman"/>
                <w:sz w:val="20"/>
                <w:szCs w:val="20"/>
              </w:rPr>
              <w:t xml:space="preserve">Обслуживание муниципального долга </w:t>
            </w:r>
            <w:r w:rsidR="00ED4563" w:rsidRPr="00ED45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«Муниципальный округ </w:t>
            </w:r>
            <w:proofErr w:type="spellStart"/>
            <w:r w:rsidR="00ED4563" w:rsidRPr="00ED4563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ED4563" w:rsidRPr="00ED4563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</w:t>
            </w:r>
            <w:r w:rsidR="00ED456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8C3B1E">
              <w:rPr>
                <w:rFonts w:ascii="Times New Roman" w:hAnsi="Times New Roman" w:cs="Times New Roman"/>
                <w:sz w:val="20"/>
                <w:szCs w:val="20"/>
              </w:rPr>
              <w:t xml:space="preserve">. Соблюдение  ограничений </w:t>
            </w:r>
            <w:r w:rsidRPr="00A80023">
              <w:rPr>
                <w:rFonts w:ascii="Times New Roman" w:hAnsi="Times New Roman" w:cs="Times New Roman"/>
                <w:sz w:val="20"/>
                <w:szCs w:val="20"/>
              </w:rPr>
              <w:t>по  уровню муниципального долга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80023">
              <w:rPr>
                <w:rFonts w:ascii="Times New Roman" w:hAnsi="Times New Roman" w:cs="Times New Roman"/>
                <w:sz w:val="20"/>
                <w:szCs w:val="20"/>
              </w:rPr>
              <w:t xml:space="preserve"> уровню расходов на обслуживание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D55E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D55EBC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D55E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F43C5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4B72AF" w:rsidRPr="0044383D" w:rsidRDefault="004B72AF" w:rsidP="00ED45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обязательств по обслуживанию муниципального долга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ED4563">
              <w:rPr>
                <w:rFonts w:ascii="Times New Roman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ED456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09.01.4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</w:tcPr>
          <w:p w:rsidR="004B72AF" w:rsidRPr="0044383D" w:rsidRDefault="00CD0A9E" w:rsidP="00CD0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A9E">
              <w:rPr>
                <w:rFonts w:ascii="Times New Roman" w:hAnsi="Times New Roman" w:cs="Times New Roman"/>
                <w:sz w:val="20"/>
                <w:szCs w:val="20"/>
              </w:rPr>
              <w:t xml:space="preserve">Учет долговых обязательств муниципального образования «Муниципальный округ </w:t>
            </w:r>
            <w:proofErr w:type="spellStart"/>
            <w:r w:rsidRPr="00CD0A9E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CD0A9E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муниципальной</w:t>
            </w:r>
            <w:r w:rsidRPr="00CD0A9E">
              <w:rPr>
                <w:rFonts w:ascii="Times New Roman" w:hAnsi="Times New Roman" w:cs="Times New Roman"/>
                <w:sz w:val="20"/>
                <w:szCs w:val="20"/>
              </w:rPr>
              <w:t xml:space="preserve"> долговой книге муниципального образования «Муниципальный округ </w:t>
            </w:r>
            <w:proofErr w:type="spellStart"/>
            <w:r w:rsidRPr="00CD0A9E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CD0A9E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Республики», контроль за их своевременным исполнением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D55E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D55EBC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D55E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F43C5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4B72AF" w:rsidRPr="0044383D" w:rsidRDefault="00CD0A9E" w:rsidP="00CD0A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D0A9E">
              <w:rPr>
                <w:rFonts w:ascii="Times New Roman" w:hAnsi="Times New Roman" w:cs="Times New Roman"/>
                <w:sz w:val="20"/>
                <w:szCs w:val="20"/>
              </w:rPr>
              <w:t xml:space="preserve">Внесение информации о долговых обязательствах муниципального образования «Муниципальный округ </w:t>
            </w:r>
            <w:proofErr w:type="spellStart"/>
            <w:r w:rsidRPr="00CD0A9E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CD0A9E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CD0A9E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Муниципальную</w:t>
            </w:r>
            <w:r w:rsidRPr="00CD0A9E">
              <w:rPr>
                <w:rFonts w:ascii="Times New Roman" w:hAnsi="Times New Roman" w:cs="Times New Roman"/>
                <w:sz w:val="20"/>
                <w:szCs w:val="20"/>
              </w:rPr>
              <w:t xml:space="preserve"> долговую книгу муниципального образования «Муниципальный округ </w:t>
            </w:r>
            <w:proofErr w:type="spellStart"/>
            <w:r w:rsidRPr="00CD0A9E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CD0A9E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 в срок, не превышающий пяти рабочих дней с момента возникновения соответствующего обязательства, в соответствии с Бюджетным кодексом Российской Федерации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09.01.3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09.01.4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09.01.5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09.01.6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</w:tcPr>
          <w:p w:rsidR="004B72AF" w:rsidRPr="0044383D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реструктуризации задолженности муниципального образования «</w:t>
            </w:r>
            <w:r w:rsidR="00ED4563" w:rsidRPr="00ED4563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Муниципальный округ </w:t>
            </w:r>
            <w:proofErr w:type="spellStart"/>
            <w:r w:rsidR="00ED4563" w:rsidRPr="00ED4563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ED4563" w:rsidRPr="00ED4563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по бюджетным кредитам, полученным из бюджета Удмуртской Республики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D55EBC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D55EBC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D55EBC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F43C5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4B72AF" w:rsidRPr="0044383D" w:rsidRDefault="004B72AF" w:rsidP="00E61E6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реструктуризации задолженности муниципального образования </w:t>
            </w:r>
            <w:r w:rsidR="00E61E64" w:rsidRPr="00E61E64">
              <w:rPr>
                <w:rFonts w:ascii="Times New Roman" w:hAnsi="Times New Roman" w:cs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E61E64" w:rsidRPr="00E61E64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E61E64" w:rsidRPr="00E61E64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по бюджетным кредитам, полученным из бюджета Удмуртской Республики. Уточнение условий возврата бюджетных кредитов в республиканский бюджет с учетом возможностей бюджета </w:t>
            </w:r>
            <w:r w:rsidR="00E61E64" w:rsidRPr="00E61E6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«Муниципальный округ </w:t>
            </w:r>
            <w:proofErr w:type="spellStart"/>
            <w:r w:rsidR="00E61E64" w:rsidRPr="00E61E64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E61E64" w:rsidRPr="00E61E64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</w:t>
            </w:r>
            <w:r w:rsidR="00E61E64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03" w:type="dxa"/>
          </w:tcPr>
          <w:p w:rsidR="004B72AF" w:rsidRDefault="00792C60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09.01.5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2" w:type="dxa"/>
          </w:tcPr>
          <w:p w:rsidR="004B72AF" w:rsidRDefault="00343EBF" w:rsidP="00343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EBF">
              <w:rPr>
                <w:rFonts w:ascii="Times New Roman" w:hAnsi="Times New Roman" w:cs="Times New Roman"/>
                <w:sz w:val="20"/>
                <w:szCs w:val="20"/>
              </w:rPr>
              <w:t>Отбор кредитных организаций для кредитования в соответствии с законодательством Российской Федерации о контрактной системе в сфере закупок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1B6BB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1B6BB7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1B6BB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F43C57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4B72AF" w:rsidRDefault="00343EBF" w:rsidP="00343E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43EBF">
              <w:rPr>
                <w:rFonts w:ascii="Times New Roman" w:hAnsi="Times New Roman" w:cs="Times New Roman"/>
                <w:sz w:val="20"/>
                <w:szCs w:val="20"/>
              </w:rPr>
              <w:t>Подготовка аукционной документации, отбор кредитных организаций для кредитования. Получение кредитов от кредитных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09.01.6</w:t>
            </w:r>
          </w:p>
        </w:tc>
      </w:tr>
      <w:tr w:rsidR="0003000D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03000D" w:rsidRPr="00737875" w:rsidRDefault="0003000D" w:rsidP="00030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03000D" w:rsidRPr="00737875" w:rsidRDefault="0003000D" w:rsidP="00030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03000D" w:rsidRPr="00737875" w:rsidRDefault="0003000D" w:rsidP="00030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03000D" w:rsidRPr="00737875" w:rsidRDefault="0003000D" w:rsidP="00030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03000D" w:rsidRPr="001427FB" w:rsidRDefault="0003000D" w:rsidP="00A25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427FB">
              <w:rPr>
                <w:rFonts w:ascii="Times New Roman" w:hAnsi="Times New Roman" w:cs="Times New Roman"/>
                <w:sz w:val="20"/>
                <w:szCs w:val="20"/>
              </w:rPr>
              <w:t>Нормативно</w:t>
            </w:r>
            <w:r w:rsidR="00735279" w:rsidRPr="001427F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427FB">
              <w:rPr>
                <w:rFonts w:ascii="Times New Roman" w:hAnsi="Times New Roman" w:cs="Times New Roman"/>
                <w:sz w:val="20"/>
                <w:szCs w:val="20"/>
              </w:rPr>
              <w:t xml:space="preserve"> обеспечение и осуществление финансового контроля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03000D" w:rsidRDefault="0003000D" w:rsidP="0003000D">
            <w:r w:rsidRPr="001B6BB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1B6BB7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1B6BB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03000D" w:rsidRPr="00821C3F" w:rsidRDefault="0003000D" w:rsidP="0003000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42" w:type="dxa"/>
            <w:shd w:val="clear" w:color="auto" w:fill="FDE9D9" w:themeFill="accent6" w:themeFillTint="33"/>
          </w:tcPr>
          <w:p w:rsidR="0003000D" w:rsidRPr="00737875" w:rsidRDefault="0003000D" w:rsidP="000300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03000D" w:rsidRDefault="0003000D" w:rsidP="00030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00D" w:rsidRPr="00737875" w:rsidRDefault="0003000D" w:rsidP="000300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4B72AF" w:rsidRPr="0044383D" w:rsidRDefault="004B72AF" w:rsidP="00A25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 правовое регулирование в сфере </w:t>
            </w:r>
            <w:r w:rsidR="00735279">
              <w:rPr>
                <w:rFonts w:ascii="Times New Roman" w:hAnsi="Times New Roman" w:cs="Times New Roman"/>
                <w:sz w:val="20"/>
                <w:szCs w:val="20"/>
              </w:rPr>
              <w:t>организации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>финансового контр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оля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1B6BB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1B6BB7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1B6BB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C266E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4B72AF" w:rsidRPr="0044383D" w:rsidRDefault="004B72AF" w:rsidP="00A25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правовые акты, правовые акты по вопросам организации </w:t>
            </w: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>финансового контр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оля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09.01.7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4B72AF" w:rsidRPr="009716C9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Планирование контрольной деятельности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1B6BB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1B6BB7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1B6BB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C266E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4B72AF" w:rsidRPr="0044383D" w:rsidRDefault="004B72AF" w:rsidP="00A25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Планы контрольны</w:t>
            </w:r>
            <w:r w:rsidR="00A25058">
              <w:rPr>
                <w:rFonts w:ascii="Times New Roman" w:hAnsi="Times New Roman" w:cs="Times New Roman"/>
                <w:sz w:val="20"/>
                <w:szCs w:val="20"/>
              </w:rPr>
              <w:t xml:space="preserve">х мероприятий по осуществлению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финансового контроля на соответствующий финансовый год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09.01.7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</w:tcPr>
          <w:p w:rsidR="004B72AF" w:rsidRPr="0044383D" w:rsidRDefault="004B72AF" w:rsidP="00A25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финансового контроля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1B6BB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1B6BB7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1B6BB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C266E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4B72AF" w:rsidRPr="0044383D" w:rsidRDefault="004B72AF" w:rsidP="00A2505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</w:t>
            </w: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>финансового контроля</w:t>
            </w:r>
          </w:p>
        </w:tc>
        <w:tc>
          <w:tcPr>
            <w:tcW w:w="1403" w:type="dxa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09.01.7</w:t>
            </w:r>
          </w:p>
        </w:tc>
      </w:tr>
      <w:tr w:rsidR="004B72AF" w:rsidTr="00E910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523"/>
        </w:trPr>
        <w:tc>
          <w:tcPr>
            <w:tcW w:w="537" w:type="dxa"/>
          </w:tcPr>
          <w:p w:rsidR="004B72AF" w:rsidRPr="00E5787B" w:rsidRDefault="004B72AF" w:rsidP="004B72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E5787B" w:rsidRDefault="004B72AF" w:rsidP="004B72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87B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4B72AF" w:rsidRPr="00E5787B" w:rsidRDefault="004B72AF" w:rsidP="004B72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4B72AF" w:rsidRPr="00E5787B" w:rsidRDefault="004B72AF" w:rsidP="004B72A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352" w:type="dxa"/>
          </w:tcPr>
          <w:p w:rsidR="004B72AF" w:rsidRPr="00E5787B" w:rsidRDefault="004B72AF" w:rsidP="00245C6C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Повышение эффективности </w:t>
            </w:r>
            <w:r w:rsidR="00245C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бюджетных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расходов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79770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797707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79770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Pr="004B72AF" w:rsidRDefault="00572F65" w:rsidP="004B72AF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2022-2029</w:t>
            </w:r>
            <w:r w:rsidR="004B72AF" w:rsidRPr="004B72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4B72AF" w:rsidRPr="00E5787B" w:rsidRDefault="004B72AF" w:rsidP="004B72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03" w:type="dxa"/>
          </w:tcPr>
          <w:p w:rsidR="004B72AF" w:rsidRPr="00E5787B" w:rsidRDefault="004B72AF" w:rsidP="004B72A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4B72AF" w:rsidRPr="007026C0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4B72AF" w:rsidRPr="007026C0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4B72AF" w:rsidRPr="002768BB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Разработка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прогноза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на долгосрочный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период и его</w:t>
            </w:r>
          </w:p>
          <w:p w:rsidR="004B72AF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>рименение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768BB">
              <w:rPr>
                <w:rFonts w:ascii="Times New Roman" w:hAnsi="Times New Roman" w:cs="Times New Roman"/>
                <w:sz w:val="20"/>
                <w:szCs w:val="20"/>
              </w:rPr>
              <w:t xml:space="preserve">в практике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управления</w:t>
            </w:r>
          </w:p>
          <w:p w:rsidR="004B72AF" w:rsidRPr="0044383D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4B72AF" w:rsidRDefault="004B72AF" w:rsidP="004B72AF">
            <w:r w:rsidRPr="0079770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797707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79770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4B72AF" w:rsidRPr="004B72AF" w:rsidRDefault="00572F65" w:rsidP="004B72AF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2022-2029</w:t>
            </w:r>
            <w:r w:rsidR="004B72AF" w:rsidRPr="004B72A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DE9D9" w:themeFill="accent6" w:themeFillTint="33"/>
          </w:tcPr>
          <w:p w:rsidR="004B72AF" w:rsidRPr="0044383D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4B72AF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4B72AF" w:rsidTr="00727A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082"/>
        </w:trPr>
        <w:tc>
          <w:tcPr>
            <w:tcW w:w="537" w:type="dxa"/>
          </w:tcPr>
          <w:p w:rsidR="004B72AF" w:rsidRPr="007026C0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7026C0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</w:tcPr>
          <w:p w:rsidR="004B72AF" w:rsidRPr="00EE2456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Организационно-методическое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обеспечение процесса разработки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бюджетного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прогноза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30F7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«Муниципальный округ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</w:t>
            </w:r>
            <w:r w:rsidR="00A530F7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r w:rsidR="00A530F7">
              <w:rPr>
                <w:rFonts w:ascii="Times New Roman" w:hAnsi="Times New Roman" w:cs="Times New Roman"/>
                <w:sz w:val="20"/>
                <w:szCs w:val="20"/>
              </w:rPr>
              <w:t xml:space="preserve"> Удмуртской Республики»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на долгосрочный</w:t>
            </w:r>
          </w:p>
          <w:p w:rsidR="004B72AF" w:rsidRPr="0044383D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2456">
              <w:rPr>
                <w:rFonts w:ascii="Times New Roman" w:hAnsi="Times New Roman" w:cs="Times New Roman"/>
                <w:sz w:val="20"/>
                <w:szCs w:val="20"/>
              </w:rPr>
              <w:t>период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797707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797707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797707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1F08A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4B72AF" w:rsidRPr="0044383D" w:rsidRDefault="004B72AF" w:rsidP="004B72AF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пределяющие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порядок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разработки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бюджетного прогноза</w:t>
            </w:r>
          </w:p>
        </w:tc>
        <w:tc>
          <w:tcPr>
            <w:tcW w:w="1403" w:type="dxa"/>
          </w:tcPr>
          <w:p w:rsidR="004B72AF" w:rsidRDefault="00672E85" w:rsidP="00672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4B72AF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4B72AF" w:rsidRPr="007026C0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4B72AF" w:rsidRPr="007026C0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26C0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4B72AF" w:rsidRPr="0044383D" w:rsidRDefault="00EA6929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</w:tcPr>
          <w:p w:rsidR="004B72AF" w:rsidRPr="00EE2456" w:rsidRDefault="004B72AF" w:rsidP="004B72A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Разработка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и утверждение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бюджетного</w:t>
            </w:r>
            <w:r w:rsidR="00021BFD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прогноза</w:t>
            </w:r>
            <w:r w:rsidR="00021BFD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муниципального образования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="00A530F7" w:rsidRPr="00A530F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A530F7" w:rsidRPr="00A530F7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A530F7" w:rsidRPr="00A530F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 Удмуртской Республики»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на</w:t>
            </w:r>
          </w:p>
          <w:p w:rsidR="004B72AF" w:rsidRPr="0044383D" w:rsidRDefault="004B72AF" w:rsidP="00A530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д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олгосрочный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период (внесение изменений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бюджетный прогноз </w:t>
            </w:r>
            <w:r w:rsidR="00A530F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на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долгосрочный период)</w:t>
            </w:r>
          </w:p>
        </w:tc>
        <w:tc>
          <w:tcPr>
            <w:tcW w:w="2353" w:type="dxa"/>
            <w:gridSpan w:val="2"/>
          </w:tcPr>
          <w:p w:rsidR="004B72AF" w:rsidRDefault="004B72AF" w:rsidP="004B72AF">
            <w:r w:rsidRPr="00C219D4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C219D4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C219D4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1F08AD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4B72AF" w:rsidRPr="0044383D" w:rsidRDefault="00A530F7" w:rsidP="00A530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ой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акт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Администрации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4B72AF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  <w:r w:rsidR="004B72AF"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, утверждающий</w:t>
            </w:r>
            <w:r w:rsidR="004B72AF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бюджетный прогноз </w:t>
            </w:r>
          </w:p>
        </w:tc>
        <w:tc>
          <w:tcPr>
            <w:tcW w:w="1403" w:type="dxa"/>
          </w:tcPr>
          <w:p w:rsidR="004B72AF" w:rsidRDefault="00672E85" w:rsidP="00672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ED33BF" w:rsidTr="002F3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E34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200844" w:rsidP="00E9106E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Реализация </w:t>
            </w:r>
            <w:r w:rsidR="00EF14DE"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муниципальных программ</w:t>
            </w:r>
            <w:r w:rsidR="00E9106E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муниципального образования </w:t>
            </w:r>
            <w:r w:rsidR="00443F63" w:rsidRPr="00443F63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«Муниципальный округ </w:t>
            </w:r>
            <w:proofErr w:type="spellStart"/>
            <w:r w:rsidR="00443F63" w:rsidRPr="00443F63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443F63" w:rsidRPr="00443F63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 Удмуртской Республики»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Pr="00821C3F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Pr="00C82AFE" w:rsidRDefault="00ED33BF" w:rsidP="00ED33B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33BF" w:rsidRDefault="00ED33BF" w:rsidP="00ED33B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2AF" w:rsidTr="002F38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4B72AF" w:rsidRDefault="004B72AF" w:rsidP="008728C4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Составление проекта бюджета в структуре муниципальных программ</w:t>
            </w:r>
            <w:r w:rsidR="00DC2F3D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4B72AF" w:rsidRPr="0044383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shd w:val="clear" w:color="auto" w:fill="auto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4B72AF" w:rsidRDefault="004B72AF" w:rsidP="00443F63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Проект бюджета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</w:t>
            </w:r>
            <w:r w:rsidR="00443F63">
              <w:rPr>
                <w:rFonts w:ascii="Times New Roman" w:eastAsia="HiddenHorzOCR" w:hAnsi="Times New Roman" w:cs="Times New Roman"/>
                <w:sz w:val="20"/>
                <w:szCs w:val="20"/>
              </w:rPr>
              <w:t>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</w:t>
            </w:r>
            <w:r w:rsidR="00443F63">
              <w:rPr>
                <w:rFonts w:ascii="Times New Roman" w:eastAsia="HiddenHorzOCR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на очередной финансовый год и плановый период в структуре муниципальных программ</w:t>
            </w:r>
          </w:p>
        </w:tc>
        <w:tc>
          <w:tcPr>
            <w:tcW w:w="1403" w:type="dxa"/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5D4340" w:rsidTr="00B81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5D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5D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5D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154E8E" w:rsidP="005D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8728C4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Мониторинг и контроль за реализацией муниципальных программ 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5D4340">
            <w:pPr>
              <w:jc w:val="center"/>
            </w:pPr>
            <w:r w:rsidRPr="00E460D0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 муниципальных программ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572F65" w:rsidP="005D434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5D4340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5D4340" w:rsidRPr="00F63942" w:rsidRDefault="005D4340" w:rsidP="005D434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Годовые отчеты о реализации муниципальных программ, решения, принятые по итогам оценки эффективности реализации муниципальных программ на основе годовых отчетов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5D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5D4340" w:rsidRDefault="00672E85" w:rsidP="005D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09.02.6</w:t>
            </w:r>
          </w:p>
        </w:tc>
      </w:tr>
      <w:tr w:rsidR="005D4340" w:rsidTr="00B816C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5D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2F3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5D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5D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154E8E" w:rsidP="005D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8728C4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Составление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ежегодных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планов реализации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муниципальных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гр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амм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5D4340">
            <w:pPr>
              <w:jc w:val="center"/>
            </w:pPr>
            <w:r w:rsidRPr="00E460D0">
              <w:rPr>
                <w:rFonts w:ascii="Times New Roman" w:hAnsi="Times New Roman" w:cs="Times New Roman"/>
                <w:sz w:val="20"/>
                <w:szCs w:val="20"/>
              </w:rPr>
              <w:t>Ответственные исполнители муниципальных программ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572F65" w:rsidP="005D4340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5D4340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5D4340" w:rsidRPr="000814F4" w:rsidRDefault="005D4340" w:rsidP="005D434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Повышение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взаимосвязи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между распределением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ассигнований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и</w:t>
            </w:r>
          </w:p>
          <w:p w:rsidR="005D4340" w:rsidRPr="000814F4" w:rsidRDefault="005D4340" w:rsidP="005D434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езультатами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реализации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</w:t>
            </w:r>
          </w:p>
          <w:p w:rsidR="005D4340" w:rsidRDefault="005D4340" w:rsidP="005D434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</w:t>
            </w:r>
            <w:r w:rsidRPr="000814F4">
              <w:rPr>
                <w:rFonts w:ascii="Times New Roman" w:eastAsia="HiddenHorzOCR" w:hAnsi="Times New Roman" w:cs="Times New Roman"/>
                <w:sz w:val="20"/>
                <w:szCs w:val="20"/>
              </w:rPr>
              <w:t>ро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грамм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  <w:p w:rsidR="00E9106E" w:rsidRDefault="00E9106E" w:rsidP="005D4340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:rsidR="005D4340" w:rsidRDefault="005D4340" w:rsidP="005D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5D4340" w:rsidRDefault="005D4340" w:rsidP="005D434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4B72AF" w:rsidTr="00EA692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FFFFF" w:themeFill="background1"/>
          </w:tcPr>
          <w:p w:rsidR="004B72AF" w:rsidRPr="00EA6929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929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FFFFF" w:themeFill="background1"/>
          </w:tcPr>
          <w:p w:rsidR="004B72AF" w:rsidRPr="00EA6929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92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FFFFF" w:themeFill="background1"/>
          </w:tcPr>
          <w:p w:rsidR="004B72AF" w:rsidRPr="00EA6929" w:rsidRDefault="00EA6929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FFFFFF" w:themeFill="background1"/>
          </w:tcPr>
          <w:p w:rsidR="004B72AF" w:rsidRPr="00EA6929" w:rsidRDefault="00154E8E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  <w:shd w:val="clear" w:color="auto" w:fill="FFFFFF" w:themeFill="background1"/>
          </w:tcPr>
          <w:p w:rsidR="004B72AF" w:rsidRPr="00EA6929" w:rsidRDefault="004B72AF" w:rsidP="00347F9E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Приведение муниципальных программ в </w:t>
            </w:r>
            <w:r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 xml:space="preserve">соответствие с Решением о бюджете </w:t>
            </w:r>
            <w:proofErr w:type="spellStart"/>
            <w:r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</w:t>
            </w:r>
            <w:r w:rsidR="00347F9E"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t>ого</w:t>
            </w:r>
            <w:proofErr w:type="spellEnd"/>
            <w:r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</w:t>
            </w:r>
            <w:r w:rsidR="00347F9E"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t>а</w:t>
            </w:r>
            <w:r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на очередной финансовый год и плановый период </w:t>
            </w:r>
          </w:p>
        </w:tc>
        <w:tc>
          <w:tcPr>
            <w:tcW w:w="2353" w:type="dxa"/>
            <w:gridSpan w:val="2"/>
            <w:shd w:val="clear" w:color="auto" w:fill="FFFFFF" w:themeFill="background1"/>
          </w:tcPr>
          <w:p w:rsidR="004B72AF" w:rsidRPr="00EA6929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9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</w:t>
            </w:r>
            <w:proofErr w:type="spellStart"/>
            <w:r w:rsidRPr="00EA69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Можгинского</w:t>
            </w:r>
            <w:proofErr w:type="spellEnd"/>
            <w:r w:rsidRPr="00EA6929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shd w:val="clear" w:color="auto" w:fill="FFFFFF" w:themeFill="background1"/>
          </w:tcPr>
          <w:p w:rsidR="004B72AF" w:rsidRPr="00EA6929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2022-2029</w:t>
            </w:r>
            <w:r w:rsidR="004B72AF" w:rsidRPr="00EA69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72AF" w:rsidRPr="00EA69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3842" w:type="dxa"/>
            <w:shd w:val="clear" w:color="auto" w:fill="FFFFFF" w:themeFill="background1"/>
          </w:tcPr>
          <w:p w:rsidR="004B72AF" w:rsidRPr="00EA6929" w:rsidRDefault="004B72AF" w:rsidP="00347F9E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 xml:space="preserve">Соответствие объемов бюджетного </w:t>
            </w:r>
            <w:r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 xml:space="preserve">финансирования объемам средств, утвержденным решением о бюджете </w:t>
            </w:r>
            <w:proofErr w:type="spellStart"/>
            <w:r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</w:t>
            </w:r>
            <w:r w:rsidR="00347F9E"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t>ого</w:t>
            </w:r>
            <w:proofErr w:type="spellEnd"/>
            <w:r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</w:t>
            </w:r>
            <w:r w:rsidR="00347F9E"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t>а</w:t>
            </w:r>
            <w:r w:rsidRPr="00EA6929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на очередной финансовый год и плановый период </w:t>
            </w:r>
          </w:p>
        </w:tc>
        <w:tc>
          <w:tcPr>
            <w:tcW w:w="1403" w:type="dxa"/>
            <w:shd w:val="clear" w:color="auto" w:fill="FFFFFF" w:themeFill="background1"/>
          </w:tcPr>
          <w:p w:rsidR="004B72AF" w:rsidRPr="00EA6929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A692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09.02.1</w:t>
            </w:r>
          </w:p>
        </w:tc>
      </w:tr>
      <w:tr w:rsidR="004B72AF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B72AF" w:rsidRDefault="003F6450" w:rsidP="00154E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54E8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B72AF" w:rsidRDefault="004B72AF" w:rsidP="004B72A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Обеспечение открытости и прозрачности муниципальных финансов Можгинского района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B72AF" w:rsidRPr="00821C3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B72AF" w:rsidRDefault="004B72AF" w:rsidP="004B72A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2AF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4B72AF" w:rsidRDefault="00154E8E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4B72AF" w:rsidRDefault="004B72AF" w:rsidP="003F645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Публикация сведений на официальном сайте </w:t>
            </w:r>
            <w:r w:rsidR="003F645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«Муниципальный округ </w:t>
            </w:r>
            <w:proofErr w:type="spellStart"/>
            <w:r w:rsidR="003F6450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3F6450">
              <w:rPr>
                <w:rFonts w:ascii="Times New Roman" w:hAnsi="Times New Roman" w:cs="Times New Roman"/>
                <w:sz w:val="20"/>
                <w:szCs w:val="20"/>
              </w:rPr>
              <w:t xml:space="preserve"> район Удмуртской Республики»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порядком размещения информации на сайте  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4B72AF" w:rsidRPr="0003000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4B72AF" w:rsidRPr="00821C3F" w:rsidRDefault="004B72AF" w:rsidP="00656E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Администрации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</w:p>
        </w:tc>
        <w:tc>
          <w:tcPr>
            <w:tcW w:w="1091" w:type="dxa"/>
            <w:shd w:val="clear" w:color="auto" w:fill="auto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4B72AF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Опубликование </w:t>
            </w:r>
            <w:r w:rsidR="00656E3D">
              <w:rPr>
                <w:rFonts w:ascii="Times New Roman" w:hAnsi="Times New Roman" w:cs="Times New Roman"/>
                <w:sz w:val="20"/>
                <w:szCs w:val="20"/>
              </w:rPr>
              <w:t>сведений,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предусмотренных порядком</w:t>
            </w:r>
          </w:p>
        </w:tc>
        <w:tc>
          <w:tcPr>
            <w:tcW w:w="1403" w:type="dxa"/>
            <w:shd w:val="clear" w:color="auto" w:fill="auto"/>
          </w:tcPr>
          <w:p w:rsidR="004B72AF" w:rsidRDefault="00672E85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4B72AF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4B72AF" w:rsidRDefault="00154E8E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4B72AF" w:rsidRDefault="004B72AF" w:rsidP="004B7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публикация «Бюджета для граждан»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4B72AF" w:rsidRPr="0003000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4B72AF" w:rsidRPr="00821C3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4B72AF" w:rsidRDefault="004B72AF" w:rsidP="004B7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Опубликованный на официальном сайте Администрации Можгинского района «Бюджет для граждан» на стадиях: составление проекта бюджета; утвержденный бюджета; отчет об исполнении бюджета</w:t>
            </w:r>
          </w:p>
        </w:tc>
        <w:tc>
          <w:tcPr>
            <w:tcW w:w="1403" w:type="dxa"/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72AF" w:rsidTr="00F97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4B72AF" w:rsidRDefault="00154E8E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auto"/>
          </w:tcPr>
          <w:p w:rsidR="004B72AF" w:rsidRDefault="004B72AF" w:rsidP="00656E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и размещение информации о бюджете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и бюджетном процессе в открытом доступе на едином портале бюджетной системы Российской Федерации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B72AF" w:rsidRPr="0003000D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auto"/>
          </w:tcPr>
          <w:p w:rsidR="004B72AF" w:rsidRDefault="00572F65" w:rsidP="004B72A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B72AF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auto"/>
          </w:tcPr>
          <w:p w:rsidR="004B72AF" w:rsidRDefault="004B72AF" w:rsidP="004B72AF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Обеспечение принципа прозрачности (открытости) бюджетного процесса в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районе. Размещение информации на едином портале бюджетной системы Российской Федерации.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auto"/>
          </w:tcPr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4B72AF" w:rsidRDefault="004B72AF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7F1B" w:rsidTr="00F97F1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F97F1B" w:rsidRDefault="00F97F1B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F97F1B" w:rsidRDefault="00F97F1B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F97F1B" w:rsidRDefault="003253A6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F97F1B" w:rsidRDefault="00F97F1B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F97F1B" w:rsidRDefault="00F97F1B" w:rsidP="00F97F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97F1B"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выполнения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муниципальных </w:t>
            </w:r>
            <w:r w:rsidRPr="00F97F1B">
              <w:rPr>
                <w:rFonts w:ascii="Times New Roman" w:hAnsi="Times New Roman" w:cs="Times New Roman"/>
                <w:sz w:val="20"/>
                <w:szCs w:val="20"/>
              </w:rPr>
              <w:t xml:space="preserve">заданий на оказание услуг (выполнение работ) для бюджетных и автономных учреждений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Pr="00F97F1B">
              <w:rPr>
                <w:rFonts w:ascii="Times New Roman" w:hAnsi="Times New Roman" w:cs="Times New Roman"/>
                <w:sz w:val="20"/>
                <w:szCs w:val="20"/>
              </w:rPr>
              <w:t xml:space="preserve">, формирование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муниципальных</w:t>
            </w:r>
            <w:r w:rsidRPr="00F97F1B">
              <w:rPr>
                <w:rFonts w:ascii="Times New Roman" w:hAnsi="Times New Roman" w:cs="Times New Roman"/>
                <w:sz w:val="20"/>
                <w:szCs w:val="20"/>
              </w:rPr>
              <w:t xml:space="preserve"> заданий в соответствии с Общероссийскими базовыми (отраслевыми) перечнями (классификаторами) государственных и муниципальных услуг, оказываемых физическим лицам, Региональным перечнем (классификатором) государственных (муниципальных) услуг и работ Удмуртской Республики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F97F1B" w:rsidRDefault="00F97F1B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F97F1B" w:rsidRDefault="00F97F1B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7F1B" w:rsidRPr="0003000D" w:rsidRDefault="00F97F1B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культуры, спорта и молодежи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F97F1B" w:rsidRPr="00BC26A9" w:rsidRDefault="00572F65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F97F1B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F97F1B" w:rsidRDefault="00F97F1B" w:rsidP="00F97F1B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F97F1B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Повышение качества оказания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муниципальных</w:t>
            </w:r>
            <w:r w:rsidRPr="00F97F1B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услуг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муниципальными учр</w:t>
            </w:r>
            <w:r w:rsidRPr="00F97F1B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еждениями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A1140D" w:rsidRDefault="00A1140D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09.2.3</w:t>
            </w:r>
          </w:p>
          <w:p w:rsidR="00F97F1B" w:rsidRDefault="00672E85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09.2.4</w:t>
            </w:r>
          </w:p>
          <w:p w:rsidR="00A1140D" w:rsidRDefault="00A1140D" w:rsidP="004B72A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68F" w:rsidTr="001427F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4C768F" w:rsidRDefault="004C768F" w:rsidP="00142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4C768F" w:rsidRDefault="004C768F" w:rsidP="00142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4C768F" w:rsidRDefault="003253A6" w:rsidP="00142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4C768F" w:rsidRDefault="004C768F" w:rsidP="00142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4C768F" w:rsidRDefault="004C768F" w:rsidP="001427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4C768F" w:rsidRDefault="004C768F" w:rsidP="001427FB">
            <w:pPr>
              <w:jc w:val="center"/>
            </w:pPr>
            <w:r w:rsidRPr="0077287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77287F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77287F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shd w:val="clear" w:color="auto" w:fill="FDE9D9" w:themeFill="accent6" w:themeFillTint="33"/>
          </w:tcPr>
          <w:p w:rsidR="004C768F" w:rsidRDefault="00572F65" w:rsidP="001427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4C768F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DE9D9" w:themeFill="accent6" w:themeFillTint="33"/>
          </w:tcPr>
          <w:p w:rsidR="004C768F" w:rsidRDefault="004C768F" w:rsidP="001427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Правовые акты о внесении изменений в муниципальную программу «Управление муниципальными финансами»</w:t>
            </w:r>
          </w:p>
        </w:tc>
        <w:tc>
          <w:tcPr>
            <w:tcW w:w="1403" w:type="dxa"/>
            <w:shd w:val="clear" w:color="auto" w:fill="FDE9D9" w:themeFill="accent6" w:themeFillTint="33"/>
          </w:tcPr>
          <w:p w:rsidR="004C768F" w:rsidRDefault="004C768F" w:rsidP="00142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09.00.4</w:t>
            </w:r>
          </w:p>
          <w:p w:rsidR="004C768F" w:rsidRDefault="004C768F" w:rsidP="00142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4C768F" w:rsidRDefault="00672E85" w:rsidP="00672E8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09.02.6</w:t>
            </w:r>
          </w:p>
        </w:tc>
      </w:tr>
      <w:tr w:rsidR="004C768F" w:rsidTr="005907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C768F" w:rsidRDefault="004C768F" w:rsidP="00142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C768F" w:rsidRDefault="004C768F" w:rsidP="00142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C768F" w:rsidRDefault="003253A6" w:rsidP="00142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C768F" w:rsidRDefault="004C768F" w:rsidP="00142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C768F" w:rsidRDefault="004C768F" w:rsidP="001427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проекта муниципальной программы (подпрограммы) совершенствования системы управления муниципальными финансами на очередной долгосрочный период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C768F" w:rsidRDefault="004C768F" w:rsidP="001427FB">
            <w:pPr>
              <w:jc w:val="center"/>
            </w:pPr>
            <w:r w:rsidRPr="0077287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77287F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77287F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C768F" w:rsidRDefault="00572F65" w:rsidP="001427FB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2029 год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C768F" w:rsidRDefault="004C768F" w:rsidP="001427F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Проект программы совершенствования системы управления муниципальными финансами на очередной долгосрочный период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4C768F" w:rsidRDefault="004C768F" w:rsidP="001427F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4C768F" w:rsidRDefault="00FD4895" w:rsidP="00FD48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09.02.5</w:t>
            </w:r>
          </w:p>
        </w:tc>
      </w:tr>
      <w:tr w:rsidR="00590715" w:rsidTr="005907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590715" w:rsidRP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590715" w:rsidRP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590715" w:rsidRP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Реализация проектов с участием средств самообложения граждан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590715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Структурные подразделения Администрации </w:t>
            </w:r>
            <w:proofErr w:type="spellStart"/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590715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FDE9D9" w:themeFill="accent6" w:themeFillTint="33"/>
          </w:tcPr>
          <w:p w:rsidR="00590715" w:rsidRPr="00590715" w:rsidRDefault="00572F6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2023-2029</w:t>
            </w:r>
            <w:r w:rsidR="00590715" w:rsidRPr="00590715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DE9D9" w:themeFill="accent6" w:themeFillTint="33"/>
          </w:tcPr>
          <w:p w:rsidR="00590715" w:rsidRP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реализации проектов с участием средств </w:t>
            </w:r>
            <w:r w:rsidRPr="005907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самообложения граждан</w:t>
            </w:r>
          </w:p>
        </w:tc>
        <w:tc>
          <w:tcPr>
            <w:tcW w:w="1403" w:type="dxa"/>
            <w:shd w:val="clear" w:color="auto" w:fill="FDE9D9" w:themeFill="accent6" w:themeFillTint="33"/>
          </w:tcPr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09.02.8</w:t>
            </w:r>
          </w:p>
        </w:tc>
      </w:tr>
      <w:tr w:rsidR="00590715" w:rsidTr="004D10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DE9D9" w:themeFill="accent6" w:themeFillTint="33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DE9D9" w:themeFill="accent6" w:themeFillTint="33"/>
          </w:tcPr>
          <w:p w:rsidR="00590715" w:rsidRDefault="00590715" w:rsidP="00590715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Организация работы органов местного самоуправления по повышению эффективности бюджетных расходов</w:t>
            </w:r>
          </w:p>
        </w:tc>
        <w:tc>
          <w:tcPr>
            <w:tcW w:w="2353" w:type="dxa"/>
            <w:gridSpan w:val="2"/>
            <w:shd w:val="clear" w:color="auto" w:fill="FDE9D9" w:themeFill="accent6" w:themeFillTint="33"/>
          </w:tcPr>
          <w:p w:rsidR="00590715" w:rsidRPr="00821C3F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FDE9D9" w:themeFill="accent6" w:themeFillTint="33"/>
          </w:tcPr>
          <w:p w:rsidR="00590715" w:rsidRDefault="00572F65" w:rsidP="0059071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590715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DE9D9" w:themeFill="accent6" w:themeFillTint="33"/>
          </w:tcPr>
          <w:p w:rsidR="00590715" w:rsidRDefault="00590715" w:rsidP="00590715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shd w:val="clear" w:color="auto" w:fill="FDE9D9" w:themeFill="accent6" w:themeFillTint="33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0715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352" w:type="dxa"/>
            <w:shd w:val="clear" w:color="auto" w:fill="auto"/>
          </w:tcPr>
          <w:p w:rsidR="00590715" w:rsidRPr="003066CE" w:rsidRDefault="00590715" w:rsidP="00590715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Реализация мероприятий, направленных на повышение эффективности расходов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90715" w:rsidRPr="0003000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590715" w:rsidRPr="00821C3F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Администрации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</w:p>
        </w:tc>
        <w:tc>
          <w:tcPr>
            <w:tcW w:w="1091" w:type="dxa"/>
            <w:shd w:val="clear" w:color="auto" w:fill="auto"/>
          </w:tcPr>
          <w:p w:rsidR="00590715" w:rsidRDefault="00572F65" w:rsidP="0059071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590715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590715" w:rsidRPr="003066CE" w:rsidRDefault="00590715" w:rsidP="00590715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Повышение эффективности расходов консолидированного бюджета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0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09.00.2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09.00.3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09.02.2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09.02.3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09.02.4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09.02.5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09.02.6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590715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352" w:type="dxa"/>
            <w:shd w:val="clear" w:color="auto" w:fill="auto"/>
          </w:tcPr>
          <w:p w:rsidR="00590715" w:rsidRDefault="00590715" w:rsidP="00590715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Составление и реализация п</w:t>
            </w:r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ланов по увеличению поступлений налоговых и неналоговых доходов бюджета </w:t>
            </w:r>
            <w:proofErr w:type="spellStart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ого</w:t>
            </w:r>
            <w:proofErr w:type="spellEnd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а</w:t>
            </w:r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и по оптимизации расходов и сокращению муниципального долга бюджета </w:t>
            </w:r>
            <w:proofErr w:type="spellStart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ого</w:t>
            </w:r>
            <w:proofErr w:type="spellEnd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90715" w:rsidRDefault="00590715" w:rsidP="00590715">
            <w:pPr>
              <w:jc w:val="center"/>
            </w:pPr>
            <w:r w:rsidRPr="00FE2A71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Администрации </w:t>
            </w:r>
            <w:proofErr w:type="spellStart"/>
            <w:r w:rsidRPr="00FE2A71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FE2A71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shd w:val="clear" w:color="auto" w:fill="auto"/>
          </w:tcPr>
          <w:p w:rsidR="00590715" w:rsidRDefault="00572F65" w:rsidP="0059071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590715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590715" w:rsidRDefault="00590715" w:rsidP="00590715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Составление и контроль за реализацией п</w:t>
            </w:r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>ланов по увеличению поступлений н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алоговых и неналоговых доходов</w:t>
            </w:r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бюджета </w:t>
            </w:r>
            <w:proofErr w:type="spellStart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ого</w:t>
            </w:r>
            <w:proofErr w:type="spellEnd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а</w:t>
            </w:r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и по оптимизации расходов и с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окращению муниципального долга</w:t>
            </w:r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бюджета </w:t>
            </w:r>
            <w:proofErr w:type="spellStart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ого</w:t>
            </w:r>
            <w:proofErr w:type="spellEnd"/>
            <w:r w:rsidRPr="0096035A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40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09.00.1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09.00.5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09.2.2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0715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352" w:type="dxa"/>
            <w:shd w:val="clear" w:color="auto" w:fill="auto"/>
          </w:tcPr>
          <w:p w:rsidR="00590715" w:rsidRDefault="00590715" w:rsidP="00590715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Проведение мониторинга и оценки качества финансового менеджмента главных распорядителей средств бюджета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90715" w:rsidRPr="00821C3F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shd w:val="clear" w:color="auto" w:fill="auto"/>
          </w:tcPr>
          <w:p w:rsidR="00590715" w:rsidRDefault="00572F65" w:rsidP="0059071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590715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590715" w:rsidRDefault="00590715" w:rsidP="00590715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Результаты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мониторинга.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планов 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решению выявленных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проблем. Организация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работ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по устранению выявленных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проблем (правовые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совещания)</w:t>
            </w:r>
          </w:p>
        </w:tc>
        <w:tc>
          <w:tcPr>
            <w:tcW w:w="140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09.02.4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0715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352" w:type="dxa"/>
            <w:shd w:val="clear" w:color="auto" w:fill="auto"/>
          </w:tcPr>
          <w:p w:rsidR="00590715" w:rsidRDefault="00590715" w:rsidP="005907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Анализ результатов мониторинга качества финансового менеджмента, осуществляемого главными распорядителями средств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района, стимулирование главных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распорядителей средств бюджета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 по итогам оценки качества финансового менеджмента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90715" w:rsidRPr="0003000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590715" w:rsidRPr="00821C3F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590715" w:rsidRDefault="00572F65" w:rsidP="0059071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590715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Доведение до главных распорядителей средств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с низким и удовлетворительным уровнем качества финансового менеджмента рекомендаций по повышению качества финансового менеджмента, Поощрение главных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распорядителей средств бюджета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района, добившихся лучших результатов в управлении финансами, по результатам годовой оценки качества финансового менеджмента</w:t>
            </w:r>
          </w:p>
        </w:tc>
        <w:tc>
          <w:tcPr>
            <w:tcW w:w="140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09.02.4</w:t>
            </w:r>
          </w:p>
        </w:tc>
      </w:tr>
      <w:tr w:rsidR="00590715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352" w:type="dxa"/>
            <w:shd w:val="clear" w:color="auto" w:fill="auto"/>
          </w:tcPr>
          <w:p w:rsidR="00590715" w:rsidRDefault="00590715" w:rsidP="00590715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Координация работы и методическая поддержка главных распорядителей средств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вопросам, связанным с повышением эффективности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бюджетных расходов и повышением качества управления общественными финансами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90715" w:rsidRDefault="00590715" w:rsidP="00590715">
            <w:pPr>
              <w:jc w:val="center"/>
            </w:pPr>
            <w:r w:rsidRPr="00E8690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</w:t>
            </w:r>
            <w:proofErr w:type="spellStart"/>
            <w:r w:rsidRPr="00E86903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E86903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091" w:type="dxa"/>
            <w:shd w:val="clear" w:color="auto" w:fill="auto"/>
          </w:tcPr>
          <w:p w:rsidR="00590715" w:rsidRDefault="00572F65" w:rsidP="0059071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590715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590715" w:rsidRPr="0044383D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совещаний, семинаров, иных мероприятий по вопросам, связанным с повышением эффективности бюджетных расходов и повышением качества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управления общественными финансами</w:t>
            </w:r>
          </w:p>
        </w:tc>
        <w:tc>
          <w:tcPr>
            <w:tcW w:w="140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09.02.4</w:t>
            </w:r>
          </w:p>
        </w:tc>
      </w:tr>
      <w:tr w:rsidR="00590715" w:rsidTr="0047599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352" w:type="dxa"/>
            <w:shd w:val="clear" w:color="auto" w:fill="auto"/>
          </w:tcPr>
          <w:p w:rsidR="00590715" w:rsidRDefault="00590715" w:rsidP="00590715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Оптимизация сети муниципальных учреждений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90715" w:rsidRPr="00821C3F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Администрации </w:t>
            </w:r>
            <w:proofErr w:type="spellStart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</w:p>
        </w:tc>
        <w:tc>
          <w:tcPr>
            <w:tcW w:w="1091" w:type="dxa"/>
            <w:shd w:val="clear" w:color="auto" w:fill="auto"/>
          </w:tcPr>
          <w:p w:rsidR="00590715" w:rsidRDefault="00572F65" w:rsidP="0059071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590715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590715" w:rsidRDefault="00590715" w:rsidP="00590715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Ликвидация или преобразование муниципальных учреждений, не оказывающих услуги, непосредственно направленные на реализацию полномочий органов местного самоуправления, а также не соответствующий профилю органа, осуществляющего функции и полномочия учредителя. Изменения типа бюджетных и автономных учреждений, оказывающих услуги в интересах органов местного самоуправления, на тип казенного учреждения либо их ликвидация</w:t>
            </w:r>
          </w:p>
        </w:tc>
        <w:tc>
          <w:tcPr>
            <w:tcW w:w="140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09.02.1</w:t>
            </w:r>
          </w:p>
        </w:tc>
      </w:tr>
      <w:tr w:rsidR="00590715" w:rsidTr="00B45B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BD4B4" w:themeFill="accent6" w:themeFillTint="66"/>
          </w:tcPr>
          <w:p w:rsidR="00590715" w:rsidRPr="00B45B03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BD4B4" w:themeFill="accent6" w:themeFillTint="66"/>
          </w:tcPr>
          <w:p w:rsidR="00590715" w:rsidRPr="00B45B03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FBD4B4" w:themeFill="accent6" w:themeFillTint="66"/>
          </w:tcPr>
          <w:p w:rsidR="00590715" w:rsidRPr="00B45B03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5" w:type="dxa"/>
            <w:shd w:val="clear" w:color="auto" w:fill="FBD4B4" w:themeFill="accent6" w:themeFillTint="66"/>
          </w:tcPr>
          <w:p w:rsidR="00590715" w:rsidRPr="00B45B03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BD4B4" w:themeFill="accent6" w:themeFillTint="66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>Развитие инициативного бюджетирования</w:t>
            </w:r>
          </w:p>
          <w:p w:rsidR="00590715" w:rsidRPr="00B45B03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3" w:type="dxa"/>
            <w:gridSpan w:val="2"/>
            <w:shd w:val="clear" w:color="auto" w:fill="FBD4B4" w:themeFill="accent6" w:themeFillTint="66"/>
          </w:tcPr>
          <w:p w:rsidR="00590715" w:rsidRPr="0003000D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  <w:p w:rsidR="00590715" w:rsidRPr="004D63AE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D63AE">
              <w:rPr>
                <w:rFonts w:ascii="Times New Roman" w:hAnsi="Times New Roman" w:cs="Times New Roman"/>
                <w:sz w:val="16"/>
                <w:szCs w:val="16"/>
              </w:rPr>
              <w:t xml:space="preserve">Структурные подразделения Администрации </w:t>
            </w:r>
            <w:proofErr w:type="spellStart"/>
            <w:r w:rsidRPr="004D63AE">
              <w:rPr>
                <w:rFonts w:ascii="Times New Roman" w:hAnsi="Times New Roman" w:cs="Times New Roman"/>
                <w:sz w:val="16"/>
                <w:szCs w:val="16"/>
              </w:rPr>
              <w:t>Можгинск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ого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  <w:p w:rsidR="00590715" w:rsidRPr="004D63AE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1" w:type="dxa"/>
            <w:shd w:val="clear" w:color="auto" w:fill="FBD4B4" w:themeFill="accent6" w:themeFillTint="66"/>
          </w:tcPr>
          <w:p w:rsidR="00590715" w:rsidRDefault="00572F65" w:rsidP="0059071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590715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BD4B4" w:themeFill="accent6" w:themeFillTint="66"/>
          </w:tcPr>
          <w:p w:rsidR="00590715" w:rsidRPr="00B45B03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Расширение практики общественного участия в управлении муниципальными финансами, внедрение принципов инициативного бюджетирования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1403" w:type="dxa"/>
            <w:shd w:val="clear" w:color="auto" w:fill="FBD4B4" w:themeFill="accent6" w:themeFillTint="66"/>
          </w:tcPr>
          <w:p w:rsidR="00590715" w:rsidRPr="00B45B03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590715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590715" w:rsidRPr="006E01AA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5" w:type="dxa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52" w:type="dxa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5B03">
              <w:rPr>
                <w:rFonts w:ascii="Times New Roman" w:hAnsi="Times New Roman" w:cs="Times New Roman"/>
                <w:sz w:val="20"/>
                <w:szCs w:val="20"/>
              </w:rPr>
              <w:t>Мероприятия по сопровождению инициативного бюджетирования</w:t>
            </w:r>
          </w:p>
        </w:tc>
        <w:tc>
          <w:tcPr>
            <w:tcW w:w="2353" w:type="dxa"/>
            <w:gridSpan w:val="2"/>
          </w:tcPr>
          <w:p w:rsidR="00590715" w:rsidRPr="0003000D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  <w:p w:rsidR="00590715" w:rsidRPr="0003000D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90715" w:rsidRPr="0003000D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Структурные подразделения Администрации </w:t>
            </w:r>
            <w:proofErr w:type="spellStart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  <w:p w:rsidR="00590715" w:rsidRPr="00943BFB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1" w:type="dxa"/>
          </w:tcPr>
          <w:p w:rsidR="00590715" w:rsidRDefault="00572F65" w:rsidP="0059071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590715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Содействие внедрению принципов инициативного бюджетирования</w:t>
            </w:r>
          </w:p>
        </w:tc>
        <w:tc>
          <w:tcPr>
            <w:tcW w:w="1403" w:type="dxa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590715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590715" w:rsidRPr="006E01AA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5" w:type="dxa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2" w:type="dxa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  <w:r w:rsidRPr="003253A6">
              <w:rPr>
                <w:rFonts w:ascii="Times New Roman" w:hAnsi="Times New Roman" w:cs="Times New Roman"/>
                <w:sz w:val="20"/>
                <w:szCs w:val="20"/>
              </w:rPr>
              <w:t xml:space="preserve"> проектов развития общественной инфраструктуры, основанных на местных инициативах</w:t>
            </w:r>
          </w:p>
        </w:tc>
        <w:tc>
          <w:tcPr>
            <w:tcW w:w="2353" w:type="dxa"/>
            <w:gridSpan w:val="2"/>
          </w:tcPr>
          <w:p w:rsidR="00590715" w:rsidRPr="0003000D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  <w:p w:rsidR="00590715" w:rsidRPr="0003000D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590715" w:rsidRPr="0003000D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Структурные подразделения Администрации </w:t>
            </w:r>
            <w:proofErr w:type="spellStart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  <w:p w:rsidR="00590715" w:rsidRPr="00943BFB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1" w:type="dxa"/>
          </w:tcPr>
          <w:p w:rsidR="00590715" w:rsidRDefault="00572F65" w:rsidP="0059071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590715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Расширение практики общественного участия в управлении муниципальными финансами.</w:t>
            </w:r>
          </w:p>
        </w:tc>
        <w:tc>
          <w:tcPr>
            <w:tcW w:w="1403" w:type="dxa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590715" w:rsidTr="00860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044"/>
        </w:trPr>
        <w:tc>
          <w:tcPr>
            <w:tcW w:w="537" w:type="dxa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5" w:type="dxa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52" w:type="dxa"/>
          </w:tcPr>
          <w:p w:rsidR="00590715" w:rsidRPr="00B45B03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3A6">
              <w:rPr>
                <w:rFonts w:ascii="Times New Roman" w:hAnsi="Times New Roman" w:cs="Times New Roman"/>
                <w:sz w:val="20"/>
                <w:szCs w:val="20"/>
              </w:rPr>
              <w:t>Реализация молодежного инициативного бюджетирования</w:t>
            </w:r>
          </w:p>
        </w:tc>
        <w:tc>
          <w:tcPr>
            <w:tcW w:w="2353" w:type="dxa"/>
            <w:gridSpan w:val="2"/>
          </w:tcPr>
          <w:p w:rsidR="00590715" w:rsidRPr="0003000D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финансов </w:t>
            </w:r>
            <w:proofErr w:type="spellStart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  <w:p w:rsidR="00590715" w:rsidRPr="0003000D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Структурные подразделения Администрации </w:t>
            </w:r>
            <w:proofErr w:type="spellStart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03000D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  <w:p w:rsidR="00590715" w:rsidRPr="00943BFB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1" w:type="dxa"/>
          </w:tcPr>
          <w:p w:rsidR="00590715" w:rsidRDefault="00572F65" w:rsidP="0059071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590715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253A6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участия молодежи в проектах инициативного бюджетирования</w:t>
            </w:r>
          </w:p>
        </w:tc>
        <w:tc>
          <w:tcPr>
            <w:tcW w:w="1403" w:type="dxa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590715" w:rsidTr="008601F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1044"/>
        </w:trPr>
        <w:tc>
          <w:tcPr>
            <w:tcW w:w="537" w:type="dxa"/>
            <w:shd w:val="clear" w:color="auto" w:fill="auto"/>
          </w:tcPr>
          <w:p w:rsidR="00590715" w:rsidRP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538" w:type="dxa"/>
            <w:shd w:val="clear" w:color="auto" w:fill="auto"/>
          </w:tcPr>
          <w:p w:rsidR="00590715" w:rsidRP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495" w:type="dxa"/>
            <w:shd w:val="clear" w:color="auto" w:fill="auto"/>
          </w:tcPr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2" w:type="dxa"/>
            <w:shd w:val="clear" w:color="auto" w:fill="auto"/>
          </w:tcPr>
          <w:p w:rsidR="00590715" w:rsidRP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Реализация проектов инициативного бюджетирования, выдвигаемых лицами с инвалидностью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715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финансов </w:t>
            </w:r>
            <w:proofErr w:type="spellStart"/>
            <w:r w:rsidRPr="00590715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59071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90715">
              <w:rPr>
                <w:rFonts w:ascii="Times New Roman" w:hAnsi="Times New Roman" w:cs="Times New Roman"/>
                <w:sz w:val="16"/>
                <w:szCs w:val="16"/>
              </w:rPr>
              <w:t xml:space="preserve">Структурные подразделения Администрации </w:t>
            </w:r>
            <w:proofErr w:type="spellStart"/>
            <w:r w:rsidRPr="00590715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59071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auto"/>
          </w:tcPr>
          <w:p w:rsidR="00590715" w:rsidRPr="00590715" w:rsidRDefault="00572F6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590715" w:rsidRPr="00590715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590715" w:rsidRP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участия лицам с инвалидностью в проектах инициативного бюджетирования</w:t>
            </w:r>
          </w:p>
        </w:tc>
        <w:tc>
          <w:tcPr>
            <w:tcW w:w="1403" w:type="dxa"/>
            <w:shd w:val="clear" w:color="auto" w:fill="auto"/>
          </w:tcPr>
          <w:p w:rsidR="00590715" w:rsidRP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0715">
              <w:rPr>
                <w:rFonts w:ascii="Times New Roman" w:hAnsi="Times New Roman" w:cs="Times New Roman"/>
                <w:sz w:val="20"/>
                <w:szCs w:val="20"/>
              </w:rPr>
              <w:t>09.02.7</w:t>
            </w:r>
          </w:p>
        </w:tc>
      </w:tr>
      <w:tr w:rsidR="00590715" w:rsidTr="00546B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430"/>
        </w:trPr>
        <w:tc>
          <w:tcPr>
            <w:tcW w:w="537" w:type="dxa"/>
            <w:tcBorders>
              <w:bottom w:val="single" w:sz="4" w:space="0" w:color="auto"/>
            </w:tcBorders>
          </w:tcPr>
          <w:p w:rsidR="00590715" w:rsidRDefault="00590715" w:rsidP="00590715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590715" w:rsidRPr="00216EBD" w:rsidRDefault="00590715" w:rsidP="0059071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EBD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590715" w:rsidRPr="0044383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590715" w:rsidRPr="0044383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</w:tcPr>
          <w:p w:rsidR="00590715" w:rsidRPr="0044383D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2F89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реализации муниципальной программы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</w:tcPr>
          <w:p w:rsidR="00590715" w:rsidRPr="004D63AE" w:rsidRDefault="00590715" w:rsidP="0059071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590715" w:rsidRDefault="00572F65" w:rsidP="0059071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590715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</w:tcPr>
          <w:p w:rsidR="00590715" w:rsidRPr="0044383D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09.03.1</w:t>
            </w:r>
          </w:p>
          <w:p w:rsidR="00590715" w:rsidRPr="0044383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90715" w:rsidTr="007C5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FBD4B4" w:themeFill="accent6" w:themeFillTint="66"/>
          </w:tcPr>
          <w:p w:rsidR="00590715" w:rsidRPr="007C564F" w:rsidRDefault="00590715" w:rsidP="00590715">
            <w:r w:rsidRPr="007C564F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BD4B4" w:themeFill="accent6" w:themeFillTint="66"/>
          </w:tcPr>
          <w:p w:rsidR="00590715" w:rsidRPr="007C564F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64F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shd w:val="clear" w:color="auto" w:fill="FBD4B4" w:themeFill="accent6" w:themeFillTint="66"/>
          </w:tcPr>
          <w:p w:rsidR="00590715" w:rsidRPr="007C564F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C564F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FBD4B4" w:themeFill="accent6" w:themeFillTint="66"/>
          </w:tcPr>
          <w:p w:rsidR="00590715" w:rsidRPr="007C564F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BD4B4" w:themeFill="accent6" w:themeFillTint="66"/>
          </w:tcPr>
          <w:p w:rsidR="00590715" w:rsidRPr="007C564F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41BEB">
              <w:rPr>
                <w:rFonts w:ascii="Times New Roman" w:hAnsi="Times New Roman" w:cs="Times New Roman"/>
                <w:sz w:val="20"/>
                <w:szCs w:val="20"/>
              </w:rPr>
              <w:t xml:space="preserve">Реализация основных полномочий (функций) </w:t>
            </w:r>
            <w:r w:rsidRPr="00041BE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органами местного самоуправления</w:t>
            </w:r>
          </w:p>
        </w:tc>
        <w:tc>
          <w:tcPr>
            <w:tcW w:w="2353" w:type="dxa"/>
            <w:gridSpan w:val="2"/>
            <w:shd w:val="clear" w:color="auto" w:fill="FBD4B4" w:themeFill="accent6" w:themeFillTint="66"/>
          </w:tcPr>
          <w:p w:rsidR="00590715" w:rsidRPr="0053598B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35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</w:t>
            </w:r>
            <w:proofErr w:type="spellStart"/>
            <w:r w:rsidRPr="005359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Можгинского</w:t>
            </w:r>
            <w:proofErr w:type="spellEnd"/>
            <w:r w:rsidRPr="0053598B"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590715" w:rsidRPr="007C564F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shd w:val="clear" w:color="auto" w:fill="FBD4B4" w:themeFill="accent6" w:themeFillTint="66"/>
          </w:tcPr>
          <w:p w:rsidR="00590715" w:rsidRDefault="00572F65" w:rsidP="0059071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2022-2029</w:t>
            </w:r>
            <w:r w:rsidR="00590715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90715" w:rsidRPr="00BC26A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годы</w:t>
            </w:r>
          </w:p>
        </w:tc>
        <w:tc>
          <w:tcPr>
            <w:tcW w:w="3842" w:type="dxa"/>
            <w:shd w:val="clear" w:color="auto" w:fill="FBD4B4" w:themeFill="accent6" w:themeFillTint="66"/>
          </w:tcPr>
          <w:p w:rsidR="00590715" w:rsidRPr="00546B3A" w:rsidRDefault="00590715" w:rsidP="0059071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6B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Управление финансами в </w:t>
            </w:r>
            <w:proofErr w:type="spellStart"/>
            <w:r w:rsidRPr="00546B3A">
              <w:rPr>
                <w:rFonts w:ascii="Times New Roman" w:hAnsi="Times New Roman" w:cs="Times New Roman"/>
                <w:sz w:val="18"/>
                <w:szCs w:val="18"/>
              </w:rPr>
              <w:t>Можгинском</w:t>
            </w:r>
            <w:proofErr w:type="spellEnd"/>
            <w:r w:rsidRPr="00546B3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546B3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районе, в том числе разработка нормативных правовых актов и методических материалов, межведомственная и межуровневая координация работ, контроль за соблюдением законодательства</w:t>
            </w:r>
          </w:p>
        </w:tc>
        <w:tc>
          <w:tcPr>
            <w:tcW w:w="1403" w:type="dxa"/>
            <w:shd w:val="clear" w:color="auto" w:fill="FBD4B4" w:themeFill="accent6" w:themeFillTint="66"/>
          </w:tcPr>
          <w:p w:rsidR="00590715" w:rsidRDefault="00590715" w:rsidP="00590715">
            <w:pPr>
              <w:jc w:val="center"/>
            </w:pPr>
            <w:r w:rsidRPr="00C3136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09.03.1</w:t>
            </w:r>
          </w:p>
        </w:tc>
      </w:tr>
      <w:tr w:rsidR="00590715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590715" w:rsidRPr="006E01AA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auto"/>
          </w:tcPr>
          <w:p w:rsidR="00590715" w:rsidRPr="0044383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352" w:type="dxa"/>
            <w:shd w:val="clear" w:color="auto" w:fill="auto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Управления 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90715" w:rsidRDefault="00590715" w:rsidP="00590715">
            <w:pPr>
              <w:jc w:val="center"/>
            </w:pPr>
            <w:r w:rsidRPr="009E22A3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финансов </w:t>
            </w:r>
            <w:proofErr w:type="spellStart"/>
            <w:r w:rsidRPr="009E22A3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9E22A3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091" w:type="dxa"/>
            <w:shd w:val="clear" w:color="auto" w:fill="auto"/>
          </w:tcPr>
          <w:p w:rsidR="00590715" w:rsidRDefault="00572F65" w:rsidP="0059071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590715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Управления 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(центральный аппарат)</w:t>
            </w:r>
          </w:p>
        </w:tc>
        <w:tc>
          <w:tcPr>
            <w:tcW w:w="1403" w:type="dxa"/>
          </w:tcPr>
          <w:p w:rsidR="00590715" w:rsidRDefault="00590715" w:rsidP="00590715">
            <w:pPr>
              <w:jc w:val="center"/>
            </w:pPr>
            <w:r w:rsidRPr="00C31369">
              <w:rPr>
                <w:rFonts w:ascii="Times New Roman" w:hAnsi="Times New Roman" w:cs="Times New Roman"/>
                <w:sz w:val="20"/>
                <w:szCs w:val="20"/>
              </w:rPr>
              <w:t>09.03.1</w:t>
            </w:r>
          </w:p>
        </w:tc>
      </w:tr>
      <w:tr w:rsidR="00590715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shd w:val="clear" w:color="auto" w:fill="auto"/>
          </w:tcPr>
          <w:p w:rsidR="00590715" w:rsidRDefault="00590715" w:rsidP="00590715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shd w:val="clear" w:color="auto" w:fill="auto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auto"/>
          </w:tcPr>
          <w:p w:rsidR="00590715" w:rsidRPr="0044383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352" w:type="dxa"/>
            <w:shd w:val="clear" w:color="auto" w:fill="auto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Уплата налога на имущество организаций по обязательствам Управления финансов Администрации Можгинского района</w:t>
            </w:r>
          </w:p>
        </w:tc>
        <w:tc>
          <w:tcPr>
            <w:tcW w:w="2353" w:type="dxa"/>
            <w:gridSpan w:val="2"/>
            <w:shd w:val="clear" w:color="auto" w:fill="auto"/>
          </w:tcPr>
          <w:p w:rsidR="00590715" w:rsidRDefault="00590715" w:rsidP="00590715">
            <w:pPr>
              <w:jc w:val="center"/>
            </w:pPr>
            <w:r w:rsidRPr="009E22A3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финансов </w:t>
            </w:r>
            <w:proofErr w:type="spellStart"/>
            <w:r w:rsidRPr="009E22A3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9E22A3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091" w:type="dxa"/>
            <w:shd w:val="clear" w:color="auto" w:fill="auto"/>
          </w:tcPr>
          <w:p w:rsidR="00590715" w:rsidRDefault="00572F65" w:rsidP="0059071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590715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auto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обязательств Управления финансов Администрации Можгинского района по уплате налога на имущество организаций</w:t>
            </w:r>
          </w:p>
        </w:tc>
        <w:tc>
          <w:tcPr>
            <w:tcW w:w="1403" w:type="dxa"/>
          </w:tcPr>
          <w:p w:rsidR="00590715" w:rsidRDefault="00590715" w:rsidP="00590715">
            <w:pPr>
              <w:jc w:val="center"/>
            </w:pPr>
            <w:r w:rsidRPr="00C31369">
              <w:rPr>
                <w:rFonts w:ascii="Times New Roman" w:hAnsi="Times New Roman" w:cs="Times New Roman"/>
                <w:sz w:val="20"/>
                <w:szCs w:val="20"/>
              </w:rPr>
              <w:t>09.03.1</w:t>
            </w:r>
          </w:p>
        </w:tc>
      </w:tr>
      <w:tr w:rsidR="00590715" w:rsidTr="002E69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</w:tcPr>
          <w:p w:rsidR="00590715" w:rsidRDefault="00590715" w:rsidP="00590715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590715" w:rsidRPr="0044383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352" w:type="dxa"/>
          </w:tcPr>
          <w:p w:rsidR="00590715" w:rsidRDefault="00590715" w:rsidP="0059071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Профессиональная подготовка, переподготовка и повышение квалификации работников Управления финансов Администрации Можгинского района </w:t>
            </w:r>
          </w:p>
        </w:tc>
        <w:tc>
          <w:tcPr>
            <w:tcW w:w="2353" w:type="dxa"/>
            <w:gridSpan w:val="2"/>
          </w:tcPr>
          <w:p w:rsidR="00590715" w:rsidRDefault="00590715" w:rsidP="00590715">
            <w:pPr>
              <w:jc w:val="center"/>
            </w:pPr>
            <w:r w:rsidRPr="009E22A3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финансов </w:t>
            </w:r>
            <w:proofErr w:type="spellStart"/>
            <w:r w:rsidRPr="009E22A3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9E22A3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091" w:type="dxa"/>
          </w:tcPr>
          <w:p w:rsidR="00590715" w:rsidRDefault="00572F65" w:rsidP="0059071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590715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Профессиональная подготовка, переподготовка и повышение квалификации работников Управления финансов Администрации Можгинского района </w:t>
            </w:r>
          </w:p>
        </w:tc>
        <w:tc>
          <w:tcPr>
            <w:tcW w:w="1403" w:type="dxa"/>
          </w:tcPr>
          <w:p w:rsidR="00590715" w:rsidRDefault="00590715" w:rsidP="00590715">
            <w:pPr>
              <w:jc w:val="center"/>
            </w:pPr>
            <w:r w:rsidRPr="00C31369">
              <w:rPr>
                <w:rFonts w:ascii="Times New Roman" w:hAnsi="Times New Roman" w:cs="Times New Roman"/>
                <w:sz w:val="20"/>
                <w:szCs w:val="20"/>
              </w:rPr>
              <w:t>09.03.1</w:t>
            </w:r>
          </w:p>
        </w:tc>
      </w:tr>
      <w:tr w:rsidR="00590715" w:rsidTr="007C5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</w:tcPr>
          <w:p w:rsidR="00590715" w:rsidRDefault="00590715" w:rsidP="00590715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590715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590715" w:rsidRPr="0044383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52" w:type="dxa"/>
            <w:tcBorders>
              <w:bottom w:val="single" w:sz="4" w:space="0" w:color="auto"/>
            </w:tcBorders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Размещение</w:t>
            </w:r>
            <w:r w:rsidRPr="00446A86">
              <w:rPr>
                <w:sz w:val="20"/>
              </w:rPr>
              <w:t xml:space="preserve"> </w:t>
            </w:r>
            <w:r w:rsidRPr="00CF2507">
              <w:rPr>
                <w:rFonts w:ascii="Times New Roman" w:hAnsi="Times New Roman" w:cs="Times New Roman"/>
                <w:sz w:val="20"/>
              </w:rPr>
              <w:t>в сети Интернет</w:t>
            </w:r>
            <w:r w:rsidRPr="00CF2507">
              <w:rPr>
                <w:rFonts w:ascii="Times New Roman" w:hAnsi="Times New Roman" w:cs="Times New Roman"/>
                <w:sz w:val="20"/>
                <w:szCs w:val="20"/>
              </w:rPr>
              <w:t xml:space="preserve"> отчета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деятельности Управления 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</w:tcPr>
          <w:p w:rsidR="00590715" w:rsidRDefault="00590715" w:rsidP="00590715">
            <w:pPr>
              <w:jc w:val="center"/>
            </w:pPr>
            <w:r w:rsidRPr="009E22A3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финансов </w:t>
            </w:r>
            <w:proofErr w:type="spellStart"/>
            <w:r w:rsidRPr="009E22A3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9E22A3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091" w:type="dxa"/>
            <w:tcBorders>
              <w:bottom w:val="single" w:sz="4" w:space="0" w:color="auto"/>
            </w:tcBorders>
          </w:tcPr>
          <w:p w:rsidR="00590715" w:rsidRDefault="00572F65" w:rsidP="0059071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590715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</w:tcPr>
          <w:p w:rsidR="00590715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Размещенный</w:t>
            </w:r>
            <w:r w:rsidRPr="00446A86">
              <w:rPr>
                <w:sz w:val="20"/>
              </w:rPr>
              <w:t xml:space="preserve"> </w:t>
            </w:r>
            <w:r w:rsidRPr="00CF2507">
              <w:rPr>
                <w:rFonts w:ascii="Times New Roman" w:hAnsi="Times New Roman" w:cs="Times New Roman"/>
                <w:sz w:val="20"/>
              </w:rPr>
              <w:t>в сети Интернет</w:t>
            </w:r>
            <w:r w:rsidRPr="00CF2507">
              <w:rPr>
                <w:rFonts w:ascii="Times New Roman" w:hAnsi="Times New Roman" w:cs="Times New Roman"/>
                <w:sz w:val="20"/>
                <w:szCs w:val="20"/>
              </w:rPr>
              <w:t xml:space="preserve"> отчет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деятельности Управления 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590715" w:rsidRDefault="00590715" w:rsidP="00590715">
            <w:pPr>
              <w:jc w:val="center"/>
            </w:pPr>
            <w:r w:rsidRPr="00C31369">
              <w:rPr>
                <w:rFonts w:ascii="Times New Roman" w:hAnsi="Times New Roman" w:cs="Times New Roman"/>
                <w:sz w:val="20"/>
                <w:szCs w:val="20"/>
              </w:rPr>
              <w:t>09.03.1</w:t>
            </w:r>
          </w:p>
        </w:tc>
      </w:tr>
      <w:tr w:rsidR="00590715" w:rsidTr="007C564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590715" w:rsidRDefault="00590715" w:rsidP="00590715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590715" w:rsidRPr="0044383D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590715" w:rsidRPr="0044383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590715" w:rsidRPr="0044383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590715" w:rsidRPr="0044383D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публичности информации об управлении муниципальными финансами (публикации в СМИ, наполнение сайта в сети Интернет)</w:t>
            </w:r>
          </w:p>
        </w:tc>
        <w:tc>
          <w:tcPr>
            <w:tcW w:w="2353" w:type="dxa"/>
            <w:gridSpan w:val="2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590715" w:rsidRDefault="00590715" w:rsidP="00590715">
            <w:pPr>
              <w:jc w:val="center"/>
            </w:pPr>
            <w:r w:rsidRPr="00996995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финансов </w:t>
            </w:r>
            <w:proofErr w:type="spellStart"/>
            <w:r w:rsidRPr="00996995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99699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091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590715" w:rsidRDefault="00572F65" w:rsidP="0059071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590715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590715" w:rsidRPr="0044383D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Публикация информации о муниципальных финансах Можгинского района в СМИ, сети Интернет</w:t>
            </w:r>
          </w:p>
        </w:tc>
        <w:tc>
          <w:tcPr>
            <w:tcW w:w="1403" w:type="dxa"/>
            <w:tcBorders>
              <w:bottom w:val="single" w:sz="4" w:space="0" w:color="auto"/>
            </w:tcBorders>
            <w:shd w:val="clear" w:color="auto" w:fill="FBD4B4" w:themeFill="accent6" w:themeFillTint="66"/>
          </w:tcPr>
          <w:p w:rsidR="00590715" w:rsidRDefault="00590715" w:rsidP="00590715">
            <w:pPr>
              <w:jc w:val="center"/>
            </w:pPr>
            <w:r w:rsidRPr="00C31369">
              <w:rPr>
                <w:rFonts w:ascii="Times New Roman" w:hAnsi="Times New Roman" w:cs="Times New Roman"/>
                <w:sz w:val="20"/>
                <w:szCs w:val="20"/>
              </w:rPr>
              <w:t>09.03.1</w:t>
            </w:r>
          </w:p>
        </w:tc>
      </w:tr>
      <w:tr w:rsidR="00590715" w:rsidTr="00546B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46" w:type="dxa"/>
          <w:trHeight w:val="294"/>
        </w:trPr>
        <w:tc>
          <w:tcPr>
            <w:tcW w:w="537" w:type="dxa"/>
            <w:shd w:val="clear" w:color="auto" w:fill="FBD4B4" w:themeFill="accent6" w:themeFillTint="66"/>
          </w:tcPr>
          <w:p w:rsidR="00590715" w:rsidRDefault="00590715" w:rsidP="00590715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BD4B4" w:themeFill="accent6" w:themeFillTint="66"/>
          </w:tcPr>
          <w:p w:rsidR="00590715" w:rsidRPr="0044383D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538" w:type="dxa"/>
            <w:shd w:val="clear" w:color="auto" w:fill="FBD4B4" w:themeFill="accent6" w:themeFillTint="66"/>
          </w:tcPr>
          <w:p w:rsidR="00590715" w:rsidRPr="0044383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shd w:val="clear" w:color="auto" w:fill="FBD4B4" w:themeFill="accent6" w:themeFillTint="66"/>
          </w:tcPr>
          <w:p w:rsidR="00590715" w:rsidRPr="0044383D" w:rsidRDefault="00590715" w:rsidP="0059071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52" w:type="dxa"/>
            <w:shd w:val="clear" w:color="auto" w:fill="FBD4B4" w:themeFill="accent6" w:themeFillTint="66"/>
          </w:tcPr>
          <w:p w:rsidR="00590715" w:rsidRPr="0044383D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Рассмотрение обращений граждан</w:t>
            </w:r>
          </w:p>
        </w:tc>
        <w:tc>
          <w:tcPr>
            <w:tcW w:w="2353" w:type="dxa"/>
            <w:gridSpan w:val="2"/>
            <w:shd w:val="clear" w:color="auto" w:fill="FBD4B4" w:themeFill="accent6" w:themeFillTint="66"/>
          </w:tcPr>
          <w:p w:rsidR="00590715" w:rsidRDefault="00590715" w:rsidP="00590715">
            <w:pPr>
              <w:jc w:val="center"/>
            </w:pPr>
            <w:r w:rsidRPr="00996995">
              <w:rPr>
                <w:rFonts w:ascii="Times New Roman" w:hAnsi="Times New Roman" w:cs="Times New Roman"/>
                <w:sz w:val="16"/>
                <w:szCs w:val="16"/>
              </w:rPr>
              <w:t xml:space="preserve">Управление финансов </w:t>
            </w:r>
            <w:proofErr w:type="spellStart"/>
            <w:r w:rsidRPr="00996995">
              <w:rPr>
                <w:rFonts w:ascii="Times New Roman" w:hAnsi="Times New Roman" w:cs="Times New Roman"/>
                <w:sz w:val="16"/>
                <w:szCs w:val="16"/>
              </w:rPr>
              <w:t>Можгинского</w:t>
            </w:r>
            <w:proofErr w:type="spellEnd"/>
            <w:r w:rsidRPr="00996995">
              <w:rPr>
                <w:rFonts w:ascii="Times New Roman" w:hAnsi="Times New Roman" w:cs="Times New Roman"/>
                <w:sz w:val="16"/>
                <w:szCs w:val="16"/>
              </w:rPr>
              <w:t xml:space="preserve"> района</w:t>
            </w:r>
          </w:p>
        </w:tc>
        <w:tc>
          <w:tcPr>
            <w:tcW w:w="1091" w:type="dxa"/>
            <w:shd w:val="clear" w:color="auto" w:fill="FBD4B4" w:themeFill="accent6" w:themeFillTint="66"/>
          </w:tcPr>
          <w:p w:rsidR="00590715" w:rsidRDefault="00572F65" w:rsidP="0059071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2022-2029</w:t>
            </w:r>
            <w:r w:rsidR="00590715" w:rsidRPr="00BC26A9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</w:p>
        </w:tc>
        <w:tc>
          <w:tcPr>
            <w:tcW w:w="3842" w:type="dxa"/>
            <w:shd w:val="clear" w:color="auto" w:fill="FBD4B4" w:themeFill="accent6" w:themeFillTint="66"/>
          </w:tcPr>
          <w:p w:rsidR="00590715" w:rsidRPr="0044383D" w:rsidRDefault="00590715" w:rsidP="0059071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Рассмотрение обращений граждан, принятие мер реагирования</w:t>
            </w:r>
          </w:p>
        </w:tc>
        <w:tc>
          <w:tcPr>
            <w:tcW w:w="1403" w:type="dxa"/>
            <w:shd w:val="clear" w:color="auto" w:fill="FBD4B4" w:themeFill="accent6" w:themeFillTint="66"/>
          </w:tcPr>
          <w:p w:rsidR="00590715" w:rsidRDefault="00590715" w:rsidP="00590715">
            <w:pPr>
              <w:jc w:val="center"/>
            </w:pPr>
            <w:r w:rsidRPr="00C31369">
              <w:rPr>
                <w:rFonts w:ascii="Times New Roman" w:hAnsi="Times New Roman" w:cs="Times New Roman"/>
                <w:sz w:val="20"/>
                <w:szCs w:val="20"/>
              </w:rPr>
              <w:t>09.03.1</w:t>
            </w:r>
          </w:p>
        </w:tc>
      </w:tr>
    </w:tbl>
    <w:p w:rsidR="0007243C" w:rsidRPr="0007243C" w:rsidRDefault="0007243C" w:rsidP="0007243C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</w:p>
    <w:sectPr w:rsidR="0007243C" w:rsidRPr="0007243C" w:rsidSect="00163C96">
      <w:pgSz w:w="16838" w:h="11906" w:orient="landscape"/>
      <w:pgMar w:top="567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9B"/>
    <w:rsid w:val="000001BE"/>
    <w:rsid w:val="0000640D"/>
    <w:rsid w:val="000078CB"/>
    <w:rsid w:val="00011AC1"/>
    <w:rsid w:val="00012378"/>
    <w:rsid w:val="000130FC"/>
    <w:rsid w:val="000150DB"/>
    <w:rsid w:val="00016F00"/>
    <w:rsid w:val="00017055"/>
    <w:rsid w:val="000177F7"/>
    <w:rsid w:val="0002006A"/>
    <w:rsid w:val="00021BFD"/>
    <w:rsid w:val="000266F9"/>
    <w:rsid w:val="0003000D"/>
    <w:rsid w:val="0003377E"/>
    <w:rsid w:val="0004051A"/>
    <w:rsid w:val="00041BEB"/>
    <w:rsid w:val="00042E1F"/>
    <w:rsid w:val="000441D2"/>
    <w:rsid w:val="000446AD"/>
    <w:rsid w:val="00046938"/>
    <w:rsid w:val="00047DBD"/>
    <w:rsid w:val="00052E4E"/>
    <w:rsid w:val="0005352D"/>
    <w:rsid w:val="000603CD"/>
    <w:rsid w:val="00061729"/>
    <w:rsid w:val="00062F10"/>
    <w:rsid w:val="00063930"/>
    <w:rsid w:val="00066046"/>
    <w:rsid w:val="00066115"/>
    <w:rsid w:val="0007243C"/>
    <w:rsid w:val="00072AEB"/>
    <w:rsid w:val="00074466"/>
    <w:rsid w:val="00075483"/>
    <w:rsid w:val="00075852"/>
    <w:rsid w:val="000772FF"/>
    <w:rsid w:val="000814F4"/>
    <w:rsid w:val="000957AF"/>
    <w:rsid w:val="000B21DE"/>
    <w:rsid w:val="000B4A9F"/>
    <w:rsid w:val="000C4593"/>
    <w:rsid w:val="000C73B6"/>
    <w:rsid w:val="000C7BCA"/>
    <w:rsid w:val="000D0A00"/>
    <w:rsid w:val="000D1B43"/>
    <w:rsid w:val="000D39AA"/>
    <w:rsid w:val="000D4E0C"/>
    <w:rsid w:val="000F2896"/>
    <w:rsid w:val="000F2F90"/>
    <w:rsid w:val="000F3703"/>
    <w:rsid w:val="00102952"/>
    <w:rsid w:val="00103EBE"/>
    <w:rsid w:val="00103FBA"/>
    <w:rsid w:val="00113E47"/>
    <w:rsid w:val="0012143C"/>
    <w:rsid w:val="00125BB9"/>
    <w:rsid w:val="00130208"/>
    <w:rsid w:val="001316BC"/>
    <w:rsid w:val="0013179D"/>
    <w:rsid w:val="0013486D"/>
    <w:rsid w:val="00137DB8"/>
    <w:rsid w:val="00141B4F"/>
    <w:rsid w:val="0014208E"/>
    <w:rsid w:val="001427FB"/>
    <w:rsid w:val="00146AA6"/>
    <w:rsid w:val="00147EF7"/>
    <w:rsid w:val="00152FD9"/>
    <w:rsid w:val="00154E8E"/>
    <w:rsid w:val="00155DF9"/>
    <w:rsid w:val="001574A6"/>
    <w:rsid w:val="00160124"/>
    <w:rsid w:val="00160671"/>
    <w:rsid w:val="00163C96"/>
    <w:rsid w:val="001643E6"/>
    <w:rsid w:val="0016655D"/>
    <w:rsid w:val="00172273"/>
    <w:rsid w:val="0017465A"/>
    <w:rsid w:val="00174C33"/>
    <w:rsid w:val="00181996"/>
    <w:rsid w:val="001836B2"/>
    <w:rsid w:val="001862A9"/>
    <w:rsid w:val="00190910"/>
    <w:rsid w:val="00192050"/>
    <w:rsid w:val="00192C47"/>
    <w:rsid w:val="00193DEE"/>
    <w:rsid w:val="00193FB3"/>
    <w:rsid w:val="00197966"/>
    <w:rsid w:val="001A0437"/>
    <w:rsid w:val="001A06B5"/>
    <w:rsid w:val="001A7590"/>
    <w:rsid w:val="001C2F55"/>
    <w:rsid w:val="001C3136"/>
    <w:rsid w:val="001C60F0"/>
    <w:rsid w:val="001D2663"/>
    <w:rsid w:val="001D3635"/>
    <w:rsid w:val="001E258D"/>
    <w:rsid w:val="001E6231"/>
    <w:rsid w:val="001F1211"/>
    <w:rsid w:val="00200844"/>
    <w:rsid w:val="00201B11"/>
    <w:rsid w:val="00202223"/>
    <w:rsid w:val="002052C7"/>
    <w:rsid w:val="002156E6"/>
    <w:rsid w:val="00216E90"/>
    <w:rsid w:val="00216EBD"/>
    <w:rsid w:val="00217789"/>
    <w:rsid w:val="00223C29"/>
    <w:rsid w:val="00223DCB"/>
    <w:rsid w:val="00225FC4"/>
    <w:rsid w:val="00230492"/>
    <w:rsid w:val="0023100B"/>
    <w:rsid w:val="002422D6"/>
    <w:rsid w:val="00243356"/>
    <w:rsid w:val="0024593C"/>
    <w:rsid w:val="00245C6C"/>
    <w:rsid w:val="00246AE9"/>
    <w:rsid w:val="0025466A"/>
    <w:rsid w:val="002610AC"/>
    <w:rsid w:val="00263F95"/>
    <w:rsid w:val="002660E8"/>
    <w:rsid w:val="00271858"/>
    <w:rsid w:val="00273C8A"/>
    <w:rsid w:val="00273C93"/>
    <w:rsid w:val="00275F3C"/>
    <w:rsid w:val="002768BB"/>
    <w:rsid w:val="0027715E"/>
    <w:rsid w:val="00277A9F"/>
    <w:rsid w:val="00285F9D"/>
    <w:rsid w:val="00290BFE"/>
    <w:rsid w:val="0029128A"/>
    <w:rsid w:val="00297D4F"/>
    <w:rsid w:val="002A3DCB"/>
    <w:rsid w:val="002A4AAB"/>
    <w:rsid w:val="002A62AB"/>
    <w:rsid w:val="002B1AAA"/>
    <w:rsid w:val="002B63BC"/>
    <w:rsid w:val="002B6CE9"/>
    <w:rsid w:val="002B6D5D"/>
    <w:rsid w:val="002C2A02"/>
    <w:rsid w:val="002D48D2"/>
    <w:rsid w:val="002E0970"/>
    <w:rsid w:val="002E435E"/>
    <w:rsid w:val="002E48D9"/>
    <w:rsid w:val="002E5592"/>
    <w:rsid w:val="002E62A4"/>
    <w:rsid w:val="002E69E4"/>
    <w:rsid w:val="002F07A0"/>
    <w:rsid w:val="002F0EA1"/>
    <w:rsid w:val="002F2459"/>
    <w:rsid w:val="002F3863"/>
    <w:rsid w:val="002F7A38"/>
    <w:rsid w:val="003066CE"/>
    <w:rsid w:val="0030696D"/>
    <w:rsid w:val="00311EC1"/>
    <w:rsid w:val="0031330E"/>
    <w:rsid w:val="00317C5B"/>
    <w:rsid w:val="00320738"/>
    <w:rsid w:val="00323371"/>
    <w:rsid w:val="00324213"/>
    <w:rsid w:val="0032495C"/>
    <w:rsid w:val="003253A6"/>
    <w:rsid w:val="00325BF9"/>
    <w:rsid w:val="00325ECF"/>
    <w:rsid w:val="00333A4A"/>
    <w:rsid w:val="003357B5"/>
    <w:rsid w:val="00337F2C"/>
    <w:rsid w:val="00340C48"/>
    <w:rsid w:val="00343EBF"/>
    <w:rsid w:val="00347F9E"/>
    <w:rsid w:val="00352722"/>
    <w:rsid w:val="0035439F"/>
    <w:rsid w:val="0035797A"/>
    <w:rsid w:val="0036343A"/>
    <w:rsid w:val="00363A3E"/>
    <w:rsid w:val="00365101"/>
    <w:rsid w:val="00367493"/>
    <w:rsid w:val="00367769"/>
    <w:rsid w:val="00373480"/>
    <w:rsid w:val="003802F6"/>
    <w:rsid w:val="0038069C"/>
    <w:rsid w:val="00380FB1"/>
    <w:rsid w:val="0038293B"/>
    <w:rsid w:val="00385C5F"/>
    <w:rsid w:val="00390637"/>
    <w:rsid w:val="00391533"/>
    <w:rsid w:val="00391F07"/>
    <w:rsid w:val="003A681C"/>
    <w:rsid w:val="003B3A82"/>
    <w:rsid w:val="003B725F"/>
    <w:rsid w:val="003C0B11"/>
    <w:rsid w:val="003C6669"/>
    <w:rsid w:val="003D1555"/>
    <w:rsid w:val="003D3929"/>
    <w:rsid w:val="003D3F6A"/>
    <w:rsid w:val="003D400F"/>
    <w:rsid w:val="003D7397"/>
    <w:rsid w:val="003E2726"/>
    <w:rsid w:val="003E3F80"/>
    <w:rsid w:val="003E4840"/>
    <w:rsid w:val="003E4EF1"/>
    <w:rsid w:val="003E7D86"/>
    <w:rsid w:val="003F6450"/>
    <w:rsid w:val="003F7272"/>
    <w:rsid w:val="00405CE1"/>
    <w:rsid w:val="004132D7"/>
    <w:rsid w:val="004140AD"/>
    <w:rsid w:val="004218C7"/>
    <w:rsid w:val="00422B4B"/>
    <w:rsid w:val="00427EBF"/>
    <w:rsid w:val="00430607"/>
    <w:rsid w:val="00430808"/>
    <w:rsid w:val="00432A14"/>
    <w:rsid w:val="0043522B"/>
    <w:rsid w:val="00436415"/>
    <w:rsid w:val="00436A36"/>
    <w:rsid w:val="00442EF5"/>
    <w:rsid w:val="0044383D"/>
    <w:rsid w:val="00443BC9"/>
    <w:rsid w:val="00443F63"/>
    <w:rsid w:val="004440FE"/>
    <w:rsid w:val="00446E21"/>
    <w:rsid w:val="00454009"/>
    <w:rsid w:val="00455884"/>
    <w:rsid w:val="00464FB5"/>
    <w:rsid w:val="00471DBE"/>
    <w:rsid w:val="00473AF0"/>
    <w:rsid w:val="00475993"/>
    <w:rsid w:val="00480D56"/>
    <w:rsid w:val="00481F2D"/>
    <w:rsid w:val="00482236"/>
    <w:rsid w:val="00483643"/>
    <w:rsid w:val="00491652"/>
    <w:rsid w:val="00494872"/>
    <w:rsid w:val="004954DF"/>
    <w:rsid w:val="004A0A8F"/>
    <w:rsid w:val="004A0C85"/>
    <w:rsid w:val="004A2074"/>
    <w:rsid w:val="004B38B9"/>
    <w:rsid w:val="004B6CCE"/>
    <w:rsid w:val="004B72AF"/>
    <w:rsid w:val="004C0326"/>
    <w:rsid w:val="004C0F2B"/>
    <w:rsid w:val="004C768F"/>
    <w:rsid w:val="004D102B"/>
    <w:rsid w:val="004D4838"/>
    <w:rsid w:val="004D63AE"/>
    <w:rsid w:val="004E0450"/>
    <w:rsid w:val="004E48B4"/>
    <w:rsid w:val="004E6C92"/>
    <w:rsid w:val="004E7B1E"/>
    <w:rsid w:val="004F2D2A"/>
    <w:rsid w:val="004F33A5"/>
    <w:rsid w:val="00501C18"/>
    <w:rsid w:val="00501F0F"/>
    <w:rsid w:val="00503A12"/>
    <w:rsid w:val="00507D6B"/>
    <w:rsid w:val="00510F85"/>
    <w:rsid w:val="00511068"/>
    <w:rsid w:val="00511366"/>
    <w:rsid w:val="00521C55"/>
    <w:rsid w:val="00521D3C"/>
    <w:rsid w:val="00522ECB"/>
    <w:rsid w:val="00523097"/>
    <w:rsid w:val="0053045A"/>
    <w:rsid w:val="00535892"/>
    <w:rsid w:val="0053598B"/>
    <w:rsid w:val="00537978"/>
    <w:rsid w:val="00537E35"/>
    <w:rsid w:val="005400D4"/>
    <w:rsid w:val="00546B3A"/>
    <w:rsid w:val="00546EB4"/>
    <w:rsid w:val="00554F4C"/>
    <w:rsid w:val="0056740D"/>
    <w:rsid w:val="0056741A"/>
    <w:rsid w:val="00572F65"/>
    <w:rsid w:val="005756EB"/>
    <w:rsid w:val="00576DDE"/>
    <w:rsid w:val="00577B7F"/>
    <w:rsid w:val="0058133C"/>
    <w:rsid w:val="00581F52"/>
    <w:rsid w:val="005822C8"/>
    <w:rsid w:val="00584B5F"/>
    <w:rsid w:val="0058544A"/>
    <w:rsid w:val="00587165"/>
    <w:rsid w:val="00590715"/>
    <w:rsid w:val="00593056"/>
    <w:rsid w:val="00595F21"/>
    <w:rsid w:val="005967F1"/>
    <w:rsid w:val="005A1C1C"/>
    <w:rsid w:val="005A2573"/>
    <w:rsid w:val="005A2DBB"/>
    <w:rsid w:val="005A554D"/>
    <w:rsid w:val="005B49A1"/>
    <w:rsid w:val="005B5D57"/>
    <w:rsid w:val="005B7F3F"/>
    <w:rsid w:val="005C16DB"/>
    <w:rsid w:val="005C1941"/>
    <w:rsid w:val="005C32D3"/>
    <w:rsid w:val="005C35C8"/>
    <w:rsid w:val="005C3642"/>
    <w:rsid w:val="005D2400"/>
    <w:rsid w:val="005D4340"/>
    <w:rsid w:val="005D5329"/>
    <w:rsid w:val="005D5A4B"/>
    <w:rsid w:val="005D6E40"/>
    <w:rsid w:val="005E255B"/>
    <w:rsid w:val="005E6365"/>
    <w:rsid w:val="005F1553"/>
    <w:rsid w:val="005F70FF"/>
    <w:rsid w:val="00603AA9"/>
    <w:rsid w:val="006057C7"/>
    <w:rsid w:val="00607C44"/>
    <w:rsid w:val="00612AF1"/>
    <w:rsid w:val="006148E7"/>
    <w:rsid w:val="006168FA"/>
    <w:rsid w:val="00620DA6"/>
    <w:rsid w:val="00620FE5"/>
    <w:rsid w:val="00622954"/>
    <w:rsid w:val="0062351F"/>
    <w:rsid w:val="006255C3"/>
    <w:rsid w:val="00626738"/>
    <w:rsid w:val="00631CC0"/>
    <w:rsid w:val="0064179F"/>
    <w:rsid w:val="006434C6"/>
    <w:rsid w:val="00650CB0"/>
    <w:rsid w:val="00652ABC"/>
    <w:rsid w:val="006556B0"/>
    <w:rsid w:val="00656E3D"/>
    <w:rsid w:val="00665ECF"/>
    <w:rsid w:val="00667C80"/>
    <w:rsid w:val="00672E85"/>
    <w:rsid w:val="006745E7"/>
    <w:rsid w:val="0067718D"/>
    <w:rsid w:val="00683FB3"/>
    <w:rsid w:val="006873F3"/>
    <w:rsid w:val="00687AE0"/>
    <w:rsid w:val="00687DC6"/>
    <w:rsid w:val="006A16D7"/>
    <w:rsid w:val="006A2C02"/>
    <w:rsid w:val="006A3AE4"/>
    <w:rsid w:val="006B1B2B"/>
    <w:rsid w:val="006B1DD0"/>
    <w:rsid w:val="006B76EC"/>
    <w:rsid w:val="006C057D"/>
    <w:rsid w:val="006C15B3"/>
    <w:rsid w:val="006C5C4D"/>
    <w:rsid w:val="006D0100"/>
    <w:rsid w:val="006D3F95"/>
    <w:rsid w:val="006D5E3E"/>
    <w:rsid w:val="006D78F5"/>
    <w:rsid w:val="006E2D54"/>
    <w:rsid w:val="006E2DA5"/>
    <w:rsid w:val="006E38EC"/>
    <w:rsid w:val="006F5FFA"/>
    <w:rsid w:val="007026C0"/>
    <w:rsid w:val="00705970"/>
    <w:rsid w:val="007108DF"/>
    <w:rsid w:val="00721341"/>
    <w:rsid w:val="00721EB7"/>
    <w:rsid w:val="007256B7"/>
    <w:rsid w:val="00725913"/>
    <w:rsid w:val="007273C7"/>
    <w:rsid w:val="00727A85"/>
    <w:rsid w:val="00730539"/>
    <w:rsid w:val="00735279"/>
    <w:rsid w:val="00736C74"/>
    <w:rsid w:val="00736C84"/>
    <w:rsid w:val="00737875"/>
    <w:rsid w:val="0073793E"/>
    <w:rsid w:val="00740C12"/>
    <w:rsid w:val="00741231"/>
    <w:rsid w:val="00746B1D"/>
    <w:rsid w:val="0074790F"/>
    <w:rsid w:val="0075199B"/>
    <w:rsid w:val="00752784"/>
    <w:rsid w:val="00756F99"/>
    <w:rsid w:val="0076075B"/>
    <w:rsid w:val="00761939"/>
    <w:rsid w:val="007646D3"/>
    <w:rsid w:val="007707B9"/>
    <w:rsid w:val="00774A5C"/>
    <w:rsid w:val="00774C73"/>
    <w:rsid w:val="0077658D"/>
    <w:rsid w:val="007842E9"/>
    <w:rsid w:val="00790EF9"/>
    <w:rsid w:val="00792C60"/>
    <w:rsid w:val="007933B5"/>
    <w:rsid w:val="00796C2D"/>
    <w:rsid w:val="007A23AB"/>
    <w:rsid w:val="007A2692"/>
    <w:rsid w:val="007A2C45"/>
    <w:rsid w:val="007A4ECD"/>
    <w:rsid w:val="007A551E"/>
    <w:rsid w:val="007A6132"/>
    <w:rsid w:val="007B2D12"/>
    <w:rsid w:val="007B3B01"/>
    <w:rsid w:val="007B5437"/>
    <w:rsid w:val="007B6161"/>
    <w:rsid w:val="007C352E"/>
    <w:rsid w:val="007C4BF1"/>
    <w:rsid w:val="007C564F"/>
    <w:rsid w:val="007C7A38"/>
    <w:rsid w:val="007D24DD"/>
    <w:rsid w:val="007E13C9"/>
    <w:rsid w:val="007E5466"/>
    <w:rsid w:val="007E6384"/>
    <w:rsid w:val="007F37CA"/>
    <w:rsid w:val="007F4692"/>
    <w:rsid w:val="007F546E"/>
    <w:rsid w:val="00801669"/>
    <w:rsid w:val="00804904"/>
    <w:rsid w:val="00805FCF"/>
    <w:rsid w:val="00812B74"/>
    <w:rsid w:val="00814F26"/>
    <w:rsid w:val="00815D95"/>
    <w:rsid w:val="00817D93"/>
    <w:rsid w:val="0082035F"/>
    <w:rsid w:val="00821C3F"/>
    <w:rsid w:val="00822801"/>
    <w:rsid w:val="00824DB1"/>
    <w:rsid w:val="00831506"/>
    <w:rsid w:val="00833427"/>
    <w:rsid w:val="00835448"/>
    <w:rsid w:val="00836546"/>
    <w:rsid w:val="00841F0F"/>
    <w:rsid w:val="008441BA"/>
    <w:rsid w:val="008476AD"/>
    <w:rsid w:val="0085607C"/>
    <w:rsid w:val="00860956"/>
    <w:rsid w:val="00865021"/>
    <w:rsid w:val="0086564D"/>
    <w:rsid w:val="00865765"/>
    <w:rsid w:val="008658DA"/>
    <w:rsid w:val="00866D18"/>
    <w:rsid w:val="00871544"/>
    <w:rsid w:val="008728C4"/>
    <w:rsid w:val="00872F89"/>
    <w:rsid w:val="00876543"/>
    <w:rsid w:val="00881C26"/>
    <w:rsid w:val="00885A39"/>
    <w:rsid w:val="00887E99"/>
    <w:rsid w:val="00892B35"/>
    <w:rsid w:val="00895A54"/>
    <w:rsid w:val="008970C1"/>
    <w:rsid w:val="008A399D"/>
    <w:rsid w:val="008A48F0"/>
    <w:rsid w:val="008A5F69"/>
    <w:rsid w:val="008A658D"/>
    <w:rsid w:val="008B047A"/>
    <w:rsid w:val="008B1C0B"/>
    <w:rsid w:val="008B344C"/>
    <w:rsid w:val="008C0A6D"/>
    <w:rsid w:val="008C3B1E"/>
    <w:rsid w:val="008C3EEB"/>
    <w:rsid w:val="008C4790"/>
    <w:rsid w:val="008C4A37"/>
    <w:rsid w:val="008C6F01"/>
    <w:rsid w:val="008D06CB"/>
    <w:rsid w:val="008D2E0B"/>
    <w:rsid w:val="008D72C6"/>
    <w:rsid w:val="008E6E37"/>
    <w:rsid w:val="008F1CE5"/>
    <w:rsid w:val="008F32CE"/>
    <w:rsid w:val="00903AE0"/>
    <w:rsid w:val="00904D17"/>
    <w:rsid w:val="0091268A"/>
    <w:rsid w:val="009156B4"/>
    <w:rsid w:val="00917240"/>
    <w:rsid w:val="0092548F"/>
    <w:rsid w:val="009261A8"/>
    <w:rsid w:val="00926FD0"/>
    <w:rsid w:val="009311FE"/>
    <w:rsid w:val="00932474"/>
    <w:rsid w:val="00932A74"/>
    <w:rsid w:val="00934418"/>
    <w:rsid w:val="0093458E"/>
    <w:rsid w:val="009355B9"/>
    <w:rsid w:val="00940B2B"/>
    <w:rsid w:val="009423CD"/>
    <w:rsid w:val="00942A99"/>
    <w:rsid w:val="00944387"/>
    <w:rsid w:val="009461C4"/>
    <w:rsid w:val="00946EEE"/>
    <w:rsid w:val="00947168"/>
    <w:rsid w:val="00954C9F"/>
    <w:rsid w:val="00954F14"/>
    <w:rsid w:val="0096035A"/>
    <w:rsid w:val="00961731"/>
    <w:rsid w:val="00966B1E"/>
    <w:rsid w:val="0097072A"/>
    <w:rsid w:val="009716C9"/>
    <w:rsid w:val="00971887"/>
    <w:rsid w:val="00974F6D"/>
    <w:rsid w:val="009764D4"/>
    <w:rsid w:val="009806E9"/>
    <w:rsid w:val="00981885"/>
    <w:rsid w:val="009856DA"/>
    <w:rsid w:val="00986DC7"/>
    <w:rsid w:val="00994BDF"/>
    <w:rsid w:val="00995EB6"/>
    <w:rsid w:val="009A0ADE"/>
    <w:rsid w:val="009A1AD6"/>
    <w:rsid w:val="009A51AF"/>
    <w:rsid w:val="009B017A"/>
    <w:rsid w:val="009B276D"/>
    <w:rsid w:val="009B5E82"/>
    <w:rsid w:val="009C74B1"/>
    <w:rsid w:val="009C7965"/>
    <w:rsid w:val="009C7DCD"/>
    <w:rsid w:val="009D056F"/>
    <w:rsid w:val="009D4B37"/>
    <w:rsid w:val="009D5969"/>
    <w:rsid w:val="009E59E9"/>
    <w:rsid w:val="009E60CB"/>
    <w:rsid w:val="009E68F6"/>
    <w:rsid w:val="009F2625"/>
    <w:rsid w:val="009F4B29"/>
    <w:rsid w:val="00A03751"/>
    <w:rsid w:val="00A04B4F"/>
    <w:rsid w:val="00A110A4"/>
    <w:rsid w:val="00A1140D"/>
    <w:rsid w:val="00A11C0C"/>
    <w:rsid w:val="00A139C1"/>
    <w:rsid w:val="00A1785B"/>
    <w:rsid w:val="00A232C3"/>
    <w:rsid w:val="00A24A13"/>
    <w:rsid w:val="00A25058"/>
    <w:rsid w:val="00A269BC"/>
    <w:rsid w:val="00A325B9"/>
    <w:rsid w:val="00A35F79"/>
    <w:rsid w:val="00A40EE4"/>
    <w:rsid w:val="00A4238F"/>
    <w:rsid w:val="00A436C2"/>
    <w:rsid w:val="00A4381E"/>
    <w:rsid w:val="00A4773A"/>
    <w:rsid w:val="00A52032"/>
    <w:rsid w:val="00A530F7"/>
    <w:rsid w:val="00A54224"/>
    <w:rsid w:val="00A66841"/>
    <w:rsid w:val="00A67AB1"/>
    <w:rsid w:val="00A67C56"/>
    <w:rsid w:val="00A73295"/>
    <w:rsid w:val="00A733BD"/>
    <w:rsid w:val="00A7479A"/>
    <w:rsid w:val="00A76166"/>
    <w:rsid w:val="00A76735"/>
    <w:rsid w:val="00A80023"/>
    <w:rsid w:val="00A834AD"/>
    <w:rsid w:val="00A8429C"/>
    <w:rsid w:val="00A84B13"/>
    <w:rsid w:val="00A905A2"/>
    <w:rsid w:val="00A923B5"/>
    <w:rsid w:val="00A937E0"/>
    <w:rsid w:val="00A94070"/>
    <w:rsid w:val="00A96BA4"/>
    <w:rsid w:val="00AA1019"/>
    <w:rsid w:val="00AB3195"/>
    <w:rsid w:val="00AB3D0D"/>
    <w:rsid w:val="00AD1CF0"/>
    <w:rsid w:val="00AD28CC"/>
    <w:rsid w:val="00AD3F51"/>
    <w:rsid w:val="00AD4D74"/>
    <w:rsid w:val="00AE13CA"/>
    <w:rsid w:val="00AE2872"/>
    <w:rsid w:val="00AE37F5"/>
    <w:rsid w:val="00AE3BD2"/>
    <w:rsid w:val="00AE6238"/>
    <w:rsid w:val="00AE6A1C"/>
    <w:rsid w:val="00AF0481"/>
    <w:rsid w:val="00AF22D6"/>
    <w:rsid w:val="00AF29B2"/>
    <w:rsid w:val="00B06270"/>
    <w:rsid w:val="00B10630"/>
    <w:rsid w:val="00B146E9"/>
    <w:rsid w:val="00B2075F"/>
    <w:rsid w:val="00B2095B"/>
    <w:rsid w:val="00B24B36"/>
    <w:rsid w:val="00B26A00"/>
    <w:rsid w:val="00B32F9B"/>
    <w:rsid w:val="00B418ED"/>
    <w:rsid w:val="00B429E5"/>
    <w:rsid w:val="00B45B03"/>
    <w:rsid w:val="00B47E18"/>
    <w:rsid w:val="00B47E65"/>
    <w:rsid w:val="00B5086B"/>
    <w:rsid w:val="00B5275E"/>
    <w:rsid w:val="00B55FB0"/>
    <w:rsid w:val="00B63C59"/>
    <w:rsid w:val="00B65460"/>
    <w:rsid w:val="00B65F3D"/>
    <w:rsid w:val="00B66935"/>
    <w:rsid w:val="00B672D3"/>
    <w:rsid w:val="00B67508"/>
    <w:rsid w:val="00B72252"/>
    <w:rsid w:val="00B735FA"/>
    <w:rsid w:val="00B73919"/>
    <w:rsid w:val="00B7754D"/>
    <w:rsid w:val="00B77615"/>
    <w:rsid w:val="00B816C3"/>
    <w:rsid w:val="00B909F4"/>
    <w:rsid w:val="00B91649"/>
    <w:rsid w:val="00B97629"/>
    <w:rsid w:val="00BA2006"/>
    <w:rsid w:val="00BA258C"/>
    <w:rsid w:val="00BA491C"/>
    <w:rsid w:val="00BB43D9"/>
    <w:rsid w:val="00BC0540"/>
    <w:rsid w:val="00BC2A51"/>
    <w:rsid w:val="00BD4C5D"/>
    <w:rsid w:val="00BD5325"/>
    <w:rsid w:val="00BD5839"/>
    <w:rsid w:val="00BD5C17"/>
    <w:rsid w:val="00BE1BF2"/>
    <w:rsid w:val="00BE71FF"/>
    <w:rsid w:val="00BF1F14"/>
    <w:rsid w:val="00BF414C"/>
    <w:rsid w:val="00C015CC"/>
    <w:rsid w:val="00C01FBF"/>
    <w:rsid w:val="00C02CBD"/>
    <w:rsid w:val="00C06B34"/>
    <w:rsid w:val="00C13319"/>
    <w:rsid w:val="00C207A4"/>
    <w:rsid w:val="00C22A81"/>
    <w:rsid w:val="00C23899"/>
    <w:rsid w:val="00C320BC"/>
    <w:rsid w:val="00C343B5"/>
    <w:rsid w:val="00C36609"/>
    <w:rsid w:val="00C420CA"/>
    <w:rsid w:val="00C51028"/>
    <w:rsid w:val="00C52D32"/>
    <w:rsid w:val="00C55AEE"/>
    <w:rsid w:val="00C57904"/>
    <w:rsid w:val="00C60C9A"/>
    <w:rsid w:val="00C63772"/>
    <w:rsid w:val="00C65467"/>
    <w:rsid w:val="00C718D7"/>
    <w:rsid w:val="00C738F5"/>
    <w:rsid w:val="00C8535B"/>
    <w:rsid w:val="00C90E85"/>
    <w:rsid w:val="00C94713"/>
    <w:rsid w:val="00CA069A"/>
    <w:rsid w:val="00CA234B"/>
    <w:rsid w:val="00CA2BE3"/>
    <w:rsid w:val="00CA4D9D"/>
    <w:rsid w:val="00CA5A04"/>
    <w:rsid w:val="00CB5B7E"/>
    <w:rsid w:val="00CC074C"/>
    <w:rsid w:val="00CC1440"/>
    <w:rsid w:val="00CC2200"/>
    <w:rsid w:val="00CC3277"/>
    <w:rsid w:val="00CC34B4"/>
    <w:rsid w:val="00CC68F4"/>
    <w:rsid w:val="00CD0A9E"/>
    <w:rsid w:val="00CD4065"/>
    <w:rsid w:val="00CE2588"/>
    <w:rsid w:val="00CE6E34"/>
    <w:rsid w:val="00CF0DDD"/>
    <w:rsid w:val="00CF1DBA"/>
    <w:rsid w:val="00CF2507"/>
    <w:rsid w:val="00CF2E07"/>
    <w:rsid w:val="00CF520D"/>
    <w:rsid w:val="00D001B5"/>
    <w:rsid w:val="00D0053A"/>
    <w:rsid w:val="00D005CE"/>
    <w:rsid w:val="00D00916"/>
    <w:rsid w:val="00D0539F"/>
    <w:rsid w:val="00D05C27"/>
    <w:rsid w:val="00D120AB"/>
    <w:rsid w:val="00D13C8F"/>
    <w:rsid w:val="00D13DE3"/>
    <w:rsid w:val="00D140E8"/>
    <w:rsid w:val="00D1427A"/>
    <w:rsid w:val="00D14D54"/>
    <w:rsid w:val="00D2053F"/>
    <w:rsid w:val="00D205BA"/>
    <w:rsid w:val="00D22CEC"/>
    <w:rsid w:val="00D23321"/>
    <w:rsid w:val="00D250B1"/>
    <w:rsid w:val="00D26C96"/>
    <w:rsid w:val="00D30891"/>
    <w:rsid w:val="00D33D51"/>
    <w:rsid w:val="00D413FA"/>
    <w:rsid w:val="00D41434"/>
    <w:rsid w:val="00D41655"/>
    <w:rsid w:val="00D42AAD"/>
    <w:rsid w:val="00D442A8"/>
    <w:rsid w:val="00D53530"/>
    <w:rsid w:val="00D5498E"/>
    <w:rsid w:val="00D55FBE"/>
    <w:rsid w:val="00D5649E"/>
    <w:rsid w:val="00D62274"/>
    <w:rsid w:val="00D65093"/>
    <w:rsid w:val="00D70337"/>
    <w:rsid w:val="00D71F40"/>
    <w:rsid w:val="00D73B06"/>
    <w:rsid w:val="00D82463"/>
    <w:rsid w:val="00D92192"/>
    <w:rsid w:val="00D936D1"/>
    <w:rsid w:val="00D96590"/>
    <w:rsid w:val="00DA6AFA"/>
    <w:rsid w:val="00DA7926"/>
    <w:rsid w:val="00DB0A49"/>
    <w:rsid w:val="00DB51E7"/>
    <w:rsid w:val="00DB635A"/>
    <w:rsid w:val="00DC29AE"/>
    <w:rsid w:val="00DC2F3D"/>
    <w:rsid w:val="00DC2F7A"/>
    <w:rsid w:val="00DC6098"/>
    <w:rsid w:val="00DC7CE9"/>
    <w:rsid w:val="00DD15AD"/>
    <w:rsid w:val="00DD3AD7"/>
    <w:rsid w:val="00DD5C24"/>
    <w:rsid w:val="00DD5F58"/>
    <w:rsid w:val="00DE1C59"/>
    <w:rsid w:val="00DE1FD9"/>
    <w:rsid w:val="00DE4898"/>
    <w:rsid w:val="00DE7AB2"/>
    <w:rsid w:val="00DF3F34"/>
    <w:rsid w:val="00E032C7"/>
    <w:rsid w:val="00E078FC"/>
    <w:rsid w:val="00E117A9"/>
    <w:rsid w:val="00E11BC1"/>
    <w:rsid w:val="00E12826"/>
    <w:rsid w:val="00E13454"/>
    <w:rsid w:val="00E23AAF"/>
    <w:rsid w:val="00E25B14"/>
    <w:rsid w:val="00E25D2A"/>
    <w:rsid w:val="00E34422"/>
    <w:rsid w:val="00E353AC"/>
    <w:rsid w:val="00E43705"/>
    <w:rsid w:val="00E473A5"/>
    <w:rsid w:val="00E52191"/>
    <w:rsid w:val="00E555BA"/>
    <w:rsid w:val="00E5787B"/>
    <w:rsid w:val="00E61E64"/>
    <w:rsid w:val="00E70466"/>
    <w:rsid w:val="00E70BCC"/>
    <w:rsid w:val="00E73E36"/>
    <w:rsid w:val="00E750F5"/>
    <w:rsid w:val="00E75863"/>
    <w:rsid w:val="00E832A0"/>
    <w:rsid w:val="00E844A2"/>
    <w:rsid w:val="00E8622C"/>
    <w:rsid w:val="00E862BE"/>
    <w:rsid w:val="00E86B4A"/>
    <w:rsid w:val="00E87987"/>
    <w:rsid w:val="00E9106E"/>
    <w:rsid w:val="00E92736"/>
    <w:rsid w:val="00E93409"/>
    <w:rsid w:val="00E957C5"/>
    <w:rsid w:val="00E95D55"/>
    <w:rsid w:val="00EA042F"/>
    <w:rsid w:val="00EA4EB7"/>
    <w:rsid w:val="00EA6929"/>
    <w:rsid w:val="00EA7079"/>
    <w:rsid w:val="00EB060F"/>
    <w:rsid w:val="00EB1ECF"/>
    <w:rsid w:val="00EB7974"/>
    <w:rsid w:val="00EC1015"/>
    <w:rsid w:val="00EC1257"/>
    <w:rsid w:val="00EC192F"/>
    <w:rsid w:val="00EC3801"/>
    <w:rsid w:val="00EC5AF9"/>
    <w:rsid w:val="00ED0FA6"/>
    <w:rsid w:val="00ED3236"/>
    <w:rsid w:val="00ED33BF"/>
    <w:rsid w:val="00ED4563"/>
    <w:rsid w:val="00ED6EDB"/>
    <w:rsid w:val="00EE2456"/>
    <w:rsid w:val="00EE4FBA"/>
    <w:rsid w:val="00EE7393"/>
    <w:rsid w:val="00EE7CA7"/>
    <w:rsid w:val="00EF02C2"/>
    <w:rsid w:val="00EF14DE"/>
    <w:rsid w:val="00EF15EE"/>
    <w:rsid w:val="00EF2CB4"/>
    <w:rsid w:val="00F021B9"/>
    <w:rsid w:val="00F1085C"/>
    <w:rsid w:val="00F11935"/>
    <w:rsid w:val="00F15A8D"/>
    <w:rsid w:val="00F161B4"/>
    <w:rsid w:val="00F24C51"/>
    <w:rsid w:val="00F27783"/>
    <w:rsid w:val="00F367F2"/>
    <w:rsid w:val="00F36C7C"/>
    <w:rsid w:val="00F4189E"/>
    <w:rsid w:val="00F4249D"/>
    <w:rsid w:val="00F42E9C"/>
    <w:rsid w:val="00F460D4"/>
    <w:rsid w:val="00F478A7"/>
    <w:rsid w:val="00F522ED"/>
    <w:rsid w:val="00F53513"/>
    <w:rsid w:val="00F554F6"/>
    <w:rsid w:val="00F57F12"/>
    <w:rsid w:val="00F60527"/>
    <w:rsid w:val="00F63942"/>
    <w:rsid w:val="00F66803"/>
    <w:rsid w:val="00F71149"/>
    <w:rsid w:val="00F73DC1"/>
    <w:rsid w:val="00F75325"/>
    <w:rsid w:val="00F93124"/>
    <w:rsid w:val="00F94403"/>
    <w:rsid w:val="00F97F1B"/>
    <w:rsid w:val="00FA0C38"/>
    <w:rsid w:val="00FB07D6"/>
    <w:rsid w:val="00FB2BF7"/>
    <w:rsid w:val="00FB3404"/>
    <w:rsid w:val="00FB39DD"/>
    <w:rsid w:val="00FB4762"/>
    <w:rsid w:val="00FB70AD"/>
    <w:rsid w:val="00FC3AD1"/>
    <w:rsid w:val="00FC3D3A"/>
    <w:rsid w:val="00FC56C1"/>
    <w:rsid w:val="00FC6A1A"/>
    <w:rsid w:val="00FD1EA8"/>
    <w:rsid w:val="00FD38F6"/>
    <w:rsid w:val="00FD4895"/>
    <w:rsid w:val="00FD4AF3"/>
    <w:rsid w:val="00FD563B"/>
    <w:rsid w:val="00FE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A99D06-27D3-498B-A722-71699626F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7273C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24335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link w:val="a5"/>
    <w:rsid w:val="008B047A"/>
    <w:rPr>
      <w:rFonts w:eastAsia="Times New Roman"/>
      <w:szCs w:val="20"/>
    </w:rPr>
  </w:style>
  <w:style w:type="paragraph" w:styleId="a5">
    <w:name w:val="Body Text Indent"/>
    <w:aliases w:val="Основной текст 1,Нумерованный список !!"/>
    <w:basedOn w:val="a"/>
    <w:link w:val="a4"/>
    <w:rsid w:val="008B047A"/>
    <w:pPr>
      <w:suppressAutoHyphens/>
      <w:spacing w:after="0" w:line="240" w:lineRule="auto"/>
      <w:ind w:firstLine="709"/>
      <w:jc w:val="both"/>
    </w:pPr>
    <w:rPr>
      <w:rFonts w:eastAsia="Times New Roman"/>
      <w:szCs w:val="20"/>
    </w:rPr>
  </w:style>
  <w:style w:type="character" w:customStyle="1" w:styleId="1">
    <w:name w:val="Основной текст с отступом Знак1"/>
    <w:basedOn w:val="a0"/>
    <w:uiPriority w:val="99"/>
    <w:semiHidden/>
    <w:rsid w:val="008B047A"/>
  </w:style>
  <w:style w:type="paragraph" w:customStyle="1" w:styleId="21">
    <w:name w:val="Знак Знак2 Знак Знак Знак Знак Знак Знак Знак Знак Знак Знак"/>
    <w:basedOn w:val="a"/>
    <w:rsid w:val="00CF250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F7A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7A3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6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EA7E3-6952-4D2D-8CFB-B5D41CA08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2070</TotalTime>
  <Pages>8</Pages>
  <Words>2960</Words>
  <Characters>16878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19799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398</cp:revision>
  <cp:lastPrinted>2022-02-15T05:43:00Z</cp:lastPrinted>
  <dcterms:created xsi:type="dcterms:W3CDTF">2014-03-18T11:09:00Z</dcterms:created>
  <dcterms:modified xsi:type="dcterms:W3CDTF">2025-05-12T12:12:00Z</dcterms:modified>
</cp:coreProperties>
</file>